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D891B" w14:textId="46C6CA8B" w:rsidR="00762FD1" w:rsidRPr="00460416" w:rsidRDefault="003534EF" w:rsidP="00762FD1">
      <w:pPr>
        <w:pStyle w:val="Textoindependiente"/>
        <w:jc w:val="right"/>
        <w:rPr>
          <w:rFonts w:ascii="Arial" w:hAnsi="Arial" w:cs="Arial"/>
          <w:color w:val="000000" w:themeColor="text1"/>
          <w:szCs w:val="28"/>
        </w:rPr>
      </w:pPr>
      <w:r w:rsidRPr="00460416">
        <w:rPr>
          <w:rFonts w:ascii="Arial Narrow" w:hAnsi="Arial Narrow" w:cs="Tahoma"/>
          <w:iCs/>
          <w:color w:val="000000" w:themeColor="text1"/>
          <w:sz w:val="18"/>
        </w:rPr>
        <w:t>Referencia Mod0</w:t>
      </w:r>
      <w:r w:rsidR="00E15598" w:rsidRPr="00460416">
        <w:rPr>
          <w:rFonts w:ascii="Arial Narrow" w:hAnsi="Arial Narrow" w:cs="Tahoma"/>
          <w:iCs/>
          <w:color w:val="000000" w:themeColor="text1"/>
          <w:sz w:val="18"/>
        </w:rPr>
        <w:t>5/</w:t>
      </w:r>
      <w:r w:rsidR="005819E0" w:rsidRPr="00460416">
        <w:rPr>
          <w:rFonts w:ascii="Arial Narrow" w:hAnsi="Arial Narrow" w:cs="Tahoma"/>
          <w:iCs/>
          <w:color w:val="000000" w:themeColor="text1"/>
          <w:sz w:val="18"/>
        </w:rPr>
        <w:t>n</w:t>
      </w:r>
      <w:r w:rsidR="00E15598" w:rsidRPr="00460416">
        <w:rPr>
          <w:rFonts w:ascii="Arial Narrow" w:hAnsi="Arial Narrow" w:cs="Tahoma"/>
          <w:iCs/>
          <w:color w:val="000000" w:themeColor="text1"/>
          <w:sz w:val="18"/>
        </w:rPr>
        <w:t>/</w:t>
      </w:r>
      <w:r w:rsidRPr="00460416">
        <w:rPr>
          <w:rFonts w:ascii="Arial Narrow" w:hAnsi="Arial Narrow" w:cs="Tahoma"/>
          <w:iCs/>
          <w:color w:val="000000" w:themeColor="text1"/>
          <w:sz w:val="18"/>
        </w:rPr>
        <w:t>s/</w:t>
      </w:r>
      <w:proofErr w:type="spellStart"/>
      <w:r w:rsidRPr="00460416">
        <w:rPr>
          <w:rFonts w:ascii="Arial Narrow" w:hAnsi="Arial Narrow" w:cs="Tahoma"/>
          <w:iCs/>
          <w:color w:val="000000" w:themeColor="text1"/>
          <w:sz w:val="18"/>
        </w:rPr>
        <w:t>votox</w:t>
      </w:r>
      <w:r w:rsidR="00762FD1" w:rsidRPr="00460416">
        <w:rPr>
          <w:rFonts w:ascii="Arial Narrow" w:hAnsi="Arial Narrow" w:cs="Tahoma"/>
          <w:iCs/>
          <w:color w:val="000000" w:themeColor="text1"/>
          <w:sz w:val="18"/>
        </w:rPr>
        <w:t>correo</w:t>
      </w:r>
      <w:proofErr w:type="spellEnd"/>
      <w:r w:rsidR="00762FD1" w:rsidRPr="00460416">
        <w:rPr>
          <w:rFonts w:ascii="Arial Narrow" w:hAnsi="Arial Narrow" w:cs="Tahoma"/>
          <w:iCs/>
          <w:color w:val="000000" w:themeColor="text1"/>
          <w:sz w:val="18"/>
        </w:rPr>
        <w:t>/</w:t>
      </w:r>
      <w:r w:rsidR="008619EB">
        <w:rPr>
          <w:rFonts w:ascii="Arial Narrow" w:hAnsi="Arial Narrow" w:cs="Tahoma"/>
          <w:iCs/>
          <w:color w:val="000000" w:themeColor="text1"/>
          <w:sz w:val="18"/>
        </w:rPr>
        <w:t>Asamblea/</w:t>
      </w:r>
      <w:r w:rsidR="006B4A2C" w:rsidRPr="00460416">
        <w:rPr>
          <w:rFonts w:ascii="Arial Narrow" w:hAnsi="Arial Narrow" w:cs="Tahoma"/>
          <w:iCs/>
          <w:color w:val="000000" w:themeColor="text1"/>
          <w:sz w:val="18"/>
        </w:rPr>
        <w:t>entrenadores</w:t>
      </w:r>
      <w:r w:rsidRPr="00460416">
        <w:rPr>
          <w:rFonts w:ascii="Arial Narrow" w:hAnsi="Arial Narrow" w:cs="Tahoma"/>
          <w:iCs/>
          <w:color w:val="000000" w:themeColor="text1"/>
          <w:sz w:val="18"/>
        </w:rPr>
        <w:t>/2022/2026</w:t>
      </w:r>
    </w:p>
    <w:p w14:paraId="29A1833D" w14:textId="77777777" w:rsidR="00762FD1" w:rsidRDefault="00762FD1" w:rsidP="00762FD1">
      <w:pPr>
        <w:pStyle w:val="Textoindependiente"/>
        <w:rPr>
          <w:rFonts w:ascii="Arial" w:hAnsi="Arial" w:cs="Arial"/>
          <w:szCs w:val="28"/>
        </w:rPr>
      </w:pPr>
    </w:p>
    <w:p w14:paraId="34347801" w14:textId="77777777" w:rsidR="005423F7" w:rsidRPr="00823DD0" w:rsidRDefault="005423F7" w:rsidP="005423F7">
      <w:pPr>
        <w:pStyle w:val="Textoindependiente"/>
        <w:jc w:val="center"/>
        <w:rPr>
          <w:rFonts w:ascii="Arial" w:hAnsi="Arial" w:cs="Arial"/>
          <w:szCs w:val="28"/>
        </w:rPr>
      </w:pPr>
      <w:r w:rsidRPr="00823DD0">
        <w:rPr>
          <w:rFonts w:ascii="Arial" w:hAnsi="Arial" w:cs="Arial"/>
          <w:szCs w:val="28"/>
        </w:rPr>
        <w:t>SOLICITUD INTERESANDO LA INCLUSIÓN EN EL CENSO ESPECIAL DE VOTO NO PRESENCIAL</w:t>
      </w:r>
    </w:p>
    <w:p w14:paraId="5BEC84B8" w14:textId="77777777" w:rsidR="005423F7" w:rsidRPr="00B61680" w:rsidRDefault="005423F7" w:rsidP="005423F7">
      <w:pPr>
        <w:pStyle w:val="Textoindependiente"/>
        <w:jc w:val="center"/>
        <w:rPr>
          <w:rFonts w:ascii="Arial" w:hAnsi="Arial" w:cs="Arial"/>
          <w:szCs w:val="28"/>
        </w:rPr>
      </w:pPr>
    </w:p>
    <w:p w14:paraId="1BAC7631" w14:textId="77777777" w:rsidR="005423F7" w:rsidRPr="00823DD0" w:rsidRDefault="005423F7" w:rsidP="005423F7">
      <w:pPr>
        <w:pStyle w:val="Textoindependiente"/>
        <w:jc w:val="center"/>
        <w:rPr>
          <w:rFonts w:ascii="Arial" w:hAnsi="Arial" w:cs="Arial"/>
          <w:b w:val="0"/>
          <w:sz w:val="24"/>
        </w:rPr>
      </w:pPr>
      <w:r w:rsidRPr="00823DD0">
        <w:rPr>
          <w:rFonts w:ascii="Arial" w:hAnsi="Arial" w:cs="Arial"/>
          <w:b w:val="0"/>
          <w:sz w:val="24"/>
        </w:rPr>
        <w:t>A LA JUNTA ELECTORAL DE LA FIFLP</w:t>
      </w:r>
    </w:p>
    <w:p w14:paraId="423EE621" w14:textId="77777777" w:rsidR="005423F7" w:rsidRDefault="005423F7" w:rsidP="005423F7">
      <w:pPr>
        <w:rPr>
          <w:rFonts w:ascii="Arial" w:hAnsi="Arial" w:cs="Arial"/>
          <w:sz w:val="28"/>
          <w:szCs w:val="28"/>
        </w:rPr>
      </w:pPr>
    </w:p>
    <w:p w14:paraId="22DEC137" w14:textId="77777777" w:rsidR="005423F7" w:rsidRDefault="005423F7" w:rsidP="005423F7">
      <w:pPr>
        <w:spacing w:line="276" w:lineRule="auto"/>
        <w:jc w:val="both"/>
        <w:rPr>
          <w:rFonts w:ascii="Arial" w:hAnsi="Arial" w:cs="Arial"/>
        </w:rPr>
      </w:pPr>
    </w:p>
    <w:p w14:paraId="56A71979" w14:textId="4175C5CD" w:rsidR="005423F7" w:rsidRPr="00823DD0" w:rsidRDefault="005423F7" w:rsidP="003C7816">
      <w:pPr>
        <w:jc w:val="both"/>
        <w:rPr>
          <w:rFonts w:ascii="Arial" w:hAnsi="Arial" w:cs="Arial"/>
          <w:sz w:val="22"/>
          <w:szCs w:val="22"/>
        </w:rPr>
      </w:pPr>
      <w:proofErr w:type="spellStart"/>
      <w:r w:rsidRPr="00823DD0">
        <w:rPr>
          <w:rFonts w:ascii="Arial" w:hAnsi="Arial" w:cs="Arial"/>
          <w:sz w:val="22"/>
          <w:szCs w:val="22"/>
        </w:rPr>
        <w:t>D.Dª</w:t>
      </w:r>
      <w:proofErr w:type="spellEnd"/>
      <w:r w:rsidRPr="00823DD0">
        <w:rPr>
          <w:rFonts w:ascii="Arial" w:hAnsi="Arial" w:cs="Arial"/>
          <w:sz w:val="22"/>
          <w:szCs w:val="22"/>
        </w:rPr>
        <w:t>__________________________________________ provisto/a de DNI, Pasaporte o Permiso de Residencia número ______________________</w:t>
      </w:r>
      <w:r w:rsidR="00FA27A2" w:rsidRPr="00823DD0">
        <w:rPr>
          <w:rFonts w:ascii="Arial" w:hAnsi="Arial" w:cs="Arial"/>
          <w:sz w:val="22"/>
          <w:szCs w:val="22"/>
        </w:rPr>
        <w:t xml:space="preserve">, </w:t>
      </w:r>
      <w:r w:rsidR="00FA27A2" w:rsidRPr="004F3573">
        <w:rPr>
          <w:rFonts w:ascii="Arial" w:hAnsi="Arial" w:cs="Arial"/>
          <w:color w:val="000000" w:themeColor="text1"/>
          <w:sz w:val="22"/>
          <w:szCs w:val="22"/>
        </w:rPr>
        <w:t>con dirección de correo electrónico ____________________</w:t>
      </w:r>
      <w:r w:rsidR="00823DD0" w:rsidRPr="004F3573">
        <w:rPr>
          <w:rFonts w:ascii="Arial" w:hAnsi="Arial" w:cs="Arial"/>
          <w:color w:val="000000" w:themeColor="text1"/>
          <w:sz w:val="22"/>
          <w:szCs w:val="22"/>
        </w:rPr>
        <w:t>______________</w:t>
      </w:r>
      <w:r w:rsidR="00FA27A2" w:rsidRPr="004F3573">
        <w:rPr>
          <w:rFonts w:ascii="Arial" w:hAnsi="Arial" w:cs="Arial"/>
          <w:color w:val="000000" w:themeColor="text1"/>
          <w:sz w:val="22"/>
          <w:szCs w:val="22"/>
        </w:rPr>
        <w:t>_,</w:t>
      </w:r>
      <w:r w:rsidR="00FA27A2" w:rsidRPr="00823DD0">
        <w:rPr>
          <w:rFonts w:ascii="Arial" w:hAnsi="Arial" w:cs="Arial"/>
          <w:sz w:val="22"/>
          <w:szCs w:val="22"/>
        </w:rPr>
        <w:t xml:space="preserve"> </w:t>
      </w:r>
      <w:r w:rsidRPr="00823DD0">
        <w:rPr>
          <w:rFonts w:ascii="Arial" w:hAnsi="Arial" w:cs="Arial"/>
          <w:sz w:val="22"/>
          <w:szCs w:val="22"/>
        </w:rPr>
        <w:t xml:space="preserve">perteneciente al Estamento de </w:t>
      </w:r>
      <w:r w:rsidR="00823DD0" w:rsidRPr="00823DD0">
        <w:rPr>
          <w:rFonts w:ascii="Arial" w:hAnsi="Arial" w:cs="Arial"/>
          <w:b/>
          <w:sz w:val="22"/>
          <w:szCs w:val="22"/>
        </w:rPr>
        <w:t>ENTRENADORES</w:t>
      </w:r>
      <w:r w:rsidRPr="00823DD0">
        <w:rPr>
          <w:rFonts w:ascii="Arial" w:hAnsi="Arial" w:cs="Arial"/>
          <w:sz w:val="22"/>
          <w:szCs w:val="22"/>
        </w:rPr>
        <w:t>, de los que participan en competiciones organizadas por la Federación Interinsular de Fútbol de Las Palmas, y en cualesquiera de sus modalidades oficiales.</w:t>
      </w:r>
    </w:p>
    <w:p w14:paraId="6389142A" w14:textId="77777777" w:rsidR="005423F7" w:rsidRPr="00000752" w:rsidRDefault="005423F7" w:rsidP="005423F7">
      <w:pPr>
        <w:jc w:val="both"/>
        <w:rPr>
          <w:rFonts w:ascii="Arial" w:hAnsi="Arial" w:cs="Arial"/>
        </w:rPr>
      </w:pPr>
    </w:p>
    <w:p w14:paraId="1CD78DF7" w14:textId="77777777" w:rsidR="005423F7" w:rsidRPr="00823DD0" w:rsidRDefault="005423F7" w:rsidP="005423F7">
      <w:pPr>
        <w:jc w:val="both"/>
        <w:rPr>
          <w:rFonts w:ascii="Arial" w:hAnsi="Arial" w:cs="Arial"/>
          <w:b/>
        </w:rPr>
      </w:pPr>
      <w:r w:rsidRPr="00000752">
        <w:rPr>
          <w:rFonts w:ascii="Arial" w:hAnsi="Arial" w:cs="Arial"/>
          <w:b/>
        </w:rPr>
        <w:t xml:space="preserve">                                        </w:t>
      </w:r>
      <w:r>
        <w:rPr>
          <w:rFonts w:ascii="Arial" w:hAnsi="Arial" w:cs="Arial"/>
          <w:b/>
        </w:rPr>
        <w:t xml:space="preserve">              </w:t>
      </w:r>
      <w:r w:rsidRPr="00000752">
        <w:rPr>
          <w:rFonts w:ascii="Arial" w:hAnsi="Arial" w:cs="Arial"/>
          <w:b/>
        </w:rPr>
        <w:t xml:space="preserve"> </w:t>
      </w:r>
      <w:r>
        <w:rPr>
          <w:rFonts w:ascii="Arial" w:hAnsi="Arial" w:cs="Arial"/>
          <w:b/>
        </w:rPr>
        <w:t xml:space="preserve">  </w:t>
      </w:r>
      <w:r w:rsidRPr="00823DD0">
        <w:rPr>
          <w:rFonts w:ascii="Arial" w:hAnsi="Arial" w:cs="Arial"/>
          <w:b/>
        </w:rPr>
        <w:t>SOLICITO</w:t>
      </w:r>
    </w:p>
    <w:p w14:paraId="598808B5" w14:textId="77777777" w:rsidR="005423F7" w:rsidRPr="00000752" w:rsidRDefault="005423F7" w:rsidP="005423F7">
      <w:pPr>
        <w:jc w:val="both"/>
        <w:rPr>
          <w:rFonts w:ascii="Arial" w:hAnsi="Arial" w:cs="Arial"/>
        </w:rPr>
      </w:pPr>
    </w:p>
    <w:p w14:paraId="52C2F4D9" w14:textId="6EA3CBBF" w:rsidR="005423F7" w:rsidRPr="00823DD0" w:rsidRDefault="005423F7" w:rsidP="003C7816">
      <w:pPr>
        <w:jc w:val="both"/>
        <w:rPr>
          <w:rFonts w:ascii="Arial" w:hAnsi="Arial" w:cs="Arial"/>
          <w:sz w:val="22"/>
          <w:szCs w:val="22"/>
        </w:rPr>
      </w:pPr>
      <w:r w:rsidRPr="00823DD0">
        <w:rPr>
          <w:rFonts w:ascii="Arial" w:hAnsi="Arial" w:cs="Arial"/>
          <w:sz w:val="22"/>
          <w:szCs w:val="22"/>
        </w:rPr>
        <w:t xml:space="preserve">Que se admita el presente escrito junto con la documentación que se acompaña (fotocopia del DNI, pasaporte o permiso de residencia, en vigor) y tras los trámites oportunos, se me incluya en </w:t>
      </w:r>
      <w:r w:rsidRPr="004F3573">
        <w:rPr>
          <w:rFonts w:ascii="Arial" w:hAnsi="Arial" w:cs="Arial"/>
          <w:color w:val="000000" w:themeColor="text1"/>
          <w:sz w:val="22"/>
          <w:szCs w:val="22"/>
        </w:rPr>
        <w:t xml:space="preserve">el censo especial de voto </w:t>
      </w:r>
      <w:r w:rsidRPr="00823DD0">
        <w:rPr>
          <w:rFonts w:ascii="Arial" w:hAnsi="Arial" w:cs="Arial"/>
          <w:sz w:val="22"/>
          <w:szCs w:val="22"/>
        </w:rPr>
        <w:t>no presencial</w:t>
      </w:r>
      <w:r w:rsidRPr="00823DD0">
        <w:rPr>
          <w:rFonts w:ascii="Arial" w:hAnsi="Arial" w:cs="Arial"/>
          <w:b/>
          <w:sz w:val="22"/>
          <w:szCs w:val="22"/>
        </w:rPr>
        <w:t xml:space="preserve"> </w:t>
      </w:r>
      <w:r w:rsidRPr="00823DD0">
        <w:rPr>
          <w:rFonts w:ascii="Arial" w:hAnsi="Arial" w:cs="Arial"/>
          <w:sz w:val="22"/>
          <w:szCs w:val="22"/>
        </w:rPr>
        <w:t>para las Elecciones a la Asamblea General de la Federación Interinsular de Fútbol de Las Palmas, todo ello al amparo de lo previsto en el artículo 27.2 del Reglamento Electoral de la Federación Canaria de Fútbol.</w:t>
      </w:r>
    </w:p>
    <w:p w14:paraId="1EF7B1BF" w14:textId="7EB0320E" w:rsidR="00AC545D" w:rsidRDefault="00AC545D" w:rsidP="005423F7">
      <w:pPr>
        <w:spacing w:line="360" w:lineRule="auto"/>
        <w:jc w:val="both"/>
        <w:rPr>
          <w:rFonts w:ascii="Arial" w:hAnsi="Arial" w:cs="Arial"/>
        </w:rPr>
      </w:pPr>
    </w:p>
    <w:p w14:paraId="487D50DA" w14:textId="5797BC5C" w:rsidR="00AC545D" w:rsidRPr="00823DD0" w:rsidRDefault="00AC545D" w:rsidP="00C37974">
      <w:pPr>
        <w:jc w:val="both"/>
        <w:rPr>
          <w:rFonts w:ascii="Arial" w:hAnsi="Arial" w:cs="Arial"/>
          <w:color w:val="000000" w:themeColor="text1"/>
          <w:sz w:val="22"/>
          <w:szCs w:val="22"/>
        </w:rPr>
      </w:pPr>
      <w:r w:rsidRPr="00823DD0">
        <w:rPr>
          <w:rFonts w:ascii="Arial" w:hAnsi="Arial" w:cs="Arial"/>
          <w:color w:val="000000" w:themeColor="text1"/>
          <w:sz w:val="22"/>
          <w:szCs w:val="22"/>
        </w:rPr>
        <w:t>Con excepción de lo que intereso en el párrafo siguiente, solicito que cualquier notificación relacionada con la presente solicitud que tenga que remitirme la Junta Electoral y/o la propia FIFLP, me sean enviadas a la dirección de correo electrónico arriba consignada, surtiendo plenos efectos y validez legal.</w:t>
      </w:r>
    </w:p>
    <w:p w14:paraId="6536B44F" w14:textId="77777777" w:rsidR="00AC545D" w:rsidRPr="004F3573" w:rsidRDefault="00AC545D" w:rsidP="005423F7">
      <w:pPr>
        <w:spacing w:line="360" w:lineRule="auto"/>
        <w:jc w:val="both"/>
        <w:rPr>
          <w:rFonts w:ascii="Arial" w:hAnsi="Arial" w:cs="Arial"/>
          <w:color w:val="000000" w:themeColor="text1"/>
        </w:rPr>
      </w:pPr>
    </w:p>
    <w:p w14:paraId="2E7D331F" w14:textId="39A9D159" w:rsidR="00C6211D" w:rsidRPr="004F3573" w:rsidRDefault="00F656D5" w:rsidP="003C7816">
      <w:pPr>
        <w:jc w:val="both"/>
        <w:rPr>
          <w:rFonts w:ascii="Arial" w:hAnsi="Arial" w:cs="Arial"/>
          <w:b/>
          <w:noProof/>
          <w:color w:val="000000" w:themeColor="text1"/>
          <w:sz w:val="22"/>
          <w:szCs w:val="22"/>
        </w:rPr>
      </w:pPr>
      <w:r w:rsidRPr="004F3573">
        <w:rPr>
          <w:rFonts w:ascii="Arial" w:hAnsi="Arial" w:cs="Arial"/>
          <w:color w:val="000000" w:themeColor="text1"/>
          <w:sz w:val="22"/>
          <w:szCs w:val="22"/>
        </w:rPr>
        <w:t xml:space="preserve">Así mismo, de conformidad con lo dispuesto por la Junta Electoral de la FIFLP, en su </w:t>
      </w:r>
      <w:r w:rsidR="00C37974" w:rsidRPr="004F3573">
        <w:rPr>
          <w:rFonts w:ascii="Arial" w:hAnsi="Arial" w:cs="Arial"/>
          <w:color w:val="000000" w:themeColor="text1"/>
          <w:sz w:val="22"/>
          <w:szCs w:val="22"/>
        </w:rPr>
        <w:t>Instrucción</w:t>
      </w:r>
      <w:r w:rsidR="00AA6717" w:rsidRPr="004F3573">
        <w:rPr>
          <w:rFonts w:ascii="Arial" w:hAnsi="Arial" w:cs="Arial"/>
          <w:color w:val="000000" w:themeColor="text1"/>
          <w:sz w:val="22"/>
          <w:szCs w:val="22"/>
        </w:rPr>
        <w:t xml:space="preserve"> 1/2022 </w:t>
      </w:r>
      <w:r w:rsidRPr="004F3573">
        <w:rPr>
          <w:rFonts w:ascii="Arial" w:hAnsi="Arial" w:cs="Arial"/>
          <w:color w:val="000000" w:themeColor="text1"/>
          <w:sz w:val="22"/>
          <w:szCs w:val="22"/>
        </w:rPr>
        <w:t xml:space="preserve">de fecha </w:t>
      </w:r>
      <w:r w:rsidR="004F3573" w:rsidRPr="004F3573">
        <w:rPr>
          <w:rFonts w:ascii="Arial" w:hAnsi="Arial" w:cs="Arial"/>
          <w:color w:val="000000" w:themeColor="text1"/>
          <w:sz w:val="22"/>
          <w:szCs w:val="22"/>
        </w:rPr>
        <w:t>22</w:t>
      </w:r>
      <w:r w:rsidRPr="004F3573">
        <w:rPr>
          <w:rFonts w:ascii="Arial" w:hAnsi="Arial" w:cs="Arial"/>
          <w:color w:val="000000" w:themeColor="text1"/>
          <w:sz w:val="22"/>
          <w:szCs w:val="22"/>
        </w:rPr>
        <w:t xml:space="preserve"> de </w:t>
      </w:r>
      <w:r w:rsidR="004F3573" w:rsidRPr="004F3573">
        <w:rPr>
          <w:rFonts w:ascii="Arial" w:hAnsi="Arial" w:cs="Arial"/>
          <w:color w:val="000000" w:themeColor="text1"/>
          <w:sz w:val="22"/>
          <w:szCs w:val="22"/>
        </w:rPr>
        <w:t>marzo</w:t>
      </w:r>
      <w:r w:rsidRPr="004F3573">
        <w:rPr>
          <w:rFonts w:ascii="Arial" w:hAnsi="Arial" w:cs="Arial"/>
          <w:color w:val="000000" w:themeColor="text1"/>
          <w:sz w:val="22"/>
          <w:szCs w:val="22"/>
        </w:rPr>
        <w:t xml:space="preserve"> de 20</w:t>
      </w:r>
      <w:r w:rsidR="004F3573" w:rsidRPr="004F3573">
        <w:rPr>
          <w:rFonts w:ascii="Arial" w:hAnsi="Arial" w:cs="Arial"/>
          <w:color w:val="000000" w:themeColor="text1"/>
          <w:sz w:val="22"/>
          <w:szCs w:val="22"/>
        </w:rPr>
        <w:t>22</w:t>
      </w:r>
      <w:r w:rsidRPr="004F3573">
        <w:rPr>
          <w:rFonts w:ascii="Arial" w:hAnsi="Arial" w:cs="Arial"/>
          <w:color w:val="000000" w:themeColor="text1"/>
          <w:sz w:val="22"/>
          <w:szCs w:val="22"/>
        </w:rPr>
        <w:t xml:space="preserve">, </w:t>
      </w:r>
      <w:r w:rsidR="00AC545D" w:rsidRPr="004F3573">
        <w:rPr>
          <w:rFonts w:ascii="Arial" w:hAnsi="Arial" w:cs="Arial"/>
          <w:color w:val="000000" w:themeColor="text1"/>
          <w:sz w:val="22"/>
          <w:szCs w:val="22"/>
        </w:rPr>
        <w:t>solicito</w:t>
      </w:r>
      <w:r w:rsidRPr="004F3573">
        <w:rPr>
          <w:rFonts w:ascii="Arial" w:hAnsi="Arial" w:cs="Arial"/>
          <w:color w:val="000000" w:themeColor="text1"/>
          <w:sz w:val="22"/>
          <w:szCs w:val="22"/>
        </w:rPr>
        <w:t xml:space="preserve"> que la documentación necesaria para el ejercicio del voto por correo se me entregue personalmente </w:t>
      </w:r>
      <w:r w:rsidR="00C6211D" w:rsidRPr="004F3573">
        <w:rPr>
          <w:rFonts w:ascii="Arial" w:hAnsi="Arial" w:cs="Arial"/>
          <w:color w:val="000000" w:themeColor="text1"/>
          <w:sz w:val="22"/>
          <w:szCs w:val="22"/>
        </w:rPr>
        <w:t>en la fecha establecida, en:</w:t>
      </w:r>
      <w:r w:rsidR="00C6211D" w:rsidRPr="004F3573">
        <w:rPr>
          <w:rFonts w:ascii="Arial" w:hAnsi="Arial" w:cs="Arial"/>
          <w:b/>
          <w:noProof/>
          <w:color w:val="000000" w:themeColor="text1"/>
          <w:sz w:val="22"/>
          <w:szCs w:val="22"/>
        </w:rPr>
        <w:t xml:space="preserve"> </w:t>
      </w:r>
    </w:p>
    <w:p w14:paraId="141EE7AF" w14:textId="77777777" w:rsidR="005423F7" w:rsidRPr="00000752" w:rsidRDefault="005423F7" w:rsidP="005423F7">
      <w:pPr>
        <w:spacing w:line="276" w:lineRule="auto"/>
        <w:jc w:val="both"/>
        <w:rPr>
          <w:rFonts w:ascii="Arial" w:hAnsi="Arial" w:cs="Arial"/>
        </w:rPr>
      </w:pPr>
    </w:p>
    <w:p w14:paraId="00AAD9A1" w14:textId="77777777" w:rsidR="005423F7" w:rsidRPr="00823DD0" w:rsidRDefault="005423F7" w:rsidP="005423F7">
      <w:pPr>
        <w:spacing w:line="360" w:lineRule="auto"/>
        <w:jc w:val="both"/>
        <w:rPr>
          <w:rFonts w:ascii="Arial" w:hAnsi="Arial" w:cs="Arial"/>
          <w:b/>
          <w:noProof/>
          <w:sz w:val="22"/>
          <w:szCs w:val="22"/>
        </w:rPr>
      </w:pPr>
      <w:r w:rsidRPr="00823DD0">
        <w:rPr>
          <w:rFonts w:ascii="Arial" w:hAnsi="Arial" w:cs="Arial"/>
          <w:b/>
          <w:sz w:val="22"/>
          <w:szCs w:val="22"/>
        </w:rPr>
        <w:t>(Marque con una X la opción elegida)</w:t>
      </w:r>
      <w:r w:rsidRPr="00823DD0">
        <w:rPr>
          <w:rFonts w:ascii="Arial" w:hAnsi="Arial" w:cs="Arial"/>
          <w:b/>
          <w:noProof/>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8784"/>
      </w:tblGrid>
      <w:tr w:rsidR="004F3573" w14:paraId="28773844" w14:textId="77777777" w:rsidTr="004F3573">
        <w:trPr>
          <w:trHeight w:val="414"/>
        </w:trPr>
        <w:tc>
          <w:tcPr>
            <w:tcW w:w="454" w:type="dxa"/>
            <w:tcBorders>
              <w:top w:val="single" w:sz="4" w:space="0" w:color="auto"/>
              <w:left w:val="single" w:sz="4" w:space="0" w:color="auto"/>
              <w:bottom w:val="single" w:sz="4" w:space="0" w:color="auto"/>
              <w:right w:val="single" w:sz="4" w:space="0" w:color="auto"/>
            </w:tcBorders>
          </w:tcPr>
          <w:p w14:paraId="4E8AD94D" w14:textId="77777777" w:rsidR="004F3573" w:rsidRDefault="004F3573">
            <w:pPr>
              <w:spacing w:line="360" w:lineRule="auto"/>
              <w:jc w:val="both"/>
              <w:rPr>
                <w:rFonts w:ascii="Arial" w:eastAsia="Calibri" w:hAnsi="Arial" w:cs="Arial"/>
                <w:b/>
                <w:noProof/>
                <w:sz w:val="20"/>
                <w:szCs w:val="20"/>
                <w:lang w:eastAsia="en-US"/>
              </w:rPr>
            </w:pPr>
          </w:p>
        </w:tc>
        <w:tc>
          <w:tcPr>
            <w:tcW w:w="8784" w:type="dxa"/>
            <w:tcBorders>
              <w:top w:val="single" w:sz="4" w:space="0" w:color="auto"/>
              <w:left w:val="single" w:sz="4" w:space="0" w:color="auto"/>
              <w:bottom w:val="single" w:sz="4" w:space="0" w:color="auto"/>
              <w:right w:val="single" w:sz="4" w:space="0" w:color="auto"/>
            </w:tcBorders>
            <w:hideMark/>
          </w:tcPr>
          <w:p w14:paraId="3FBF4999" w14:textId="77777777" w:rsidR="004F3573" w:rsidRDefault="004F3573">
            <w:pPr>
              <w:spacing w:line="360" w:lineRule="auto"/>
              <w:jc w:val="both"/>
              <w:rPr>
                <w:rFonts w:ascii="Arial" w:eastAsia="Calibri" w:hAnsi="Arial" w:cs="Arial"/>
                <w:color w:val="FF0000"/>
                <w:sz w:val="20"/>
                <w:szCs w:val="20"/>
                <w:lang w:eastAsia="en-US"/>
              </w:rPr>
            </w:pPr>
            <w:r>
              <w:rPr>
                <w:rFonts w:ascii="Arial" w:eastAsia="Calibri" w:hAnsi="Arial" w:cs="Arial"/>
                <w:b/>
                <w:color w:val="000000" w:themeColor="text1"/>
                <w:sz w:val="20"/>
                <w:szCs w:val="20"/>
                <w:lang w:eastAsia="en-US"/>
              </w:rPr>
              <w:t>Zona Capital</w:t>
            </w:r>
            <w:r>
              <w:rPr>
                <w:rFonts w:ascii="Arial" w:eastAsia="Calibri" w:hAnsi="Arial" w:cs="Arial"/>
                <w:color w:val="000000" w:themeColor="text1"/>
                <w:sz w:val="20"/>
                <w:szCs w:val="20"/>
                <w:lang w:eastAsia="en-US"/>
              </w:rPr>
              <w:t xml:space="preserve"> - (Calle Ángel </w:t>
            </w:r>
            <w:proofErr w:type="spellStart"/>
            <w:r>
              <w:rPr>
                <w:rFonts w:ascii="Arial" w:eastAsia="Calibri" w:hAnsi="Arial" w:cs="Arial"/>
                <w:color w:val="000000" w:themeColor="text1"/>
                <w:sz w:val="20"/>
                <w:szCs w:val="20"/>
                <w:lang w:eastAsia="en-US"/>
              </w:rPr>
              <w:t>Guimerá</w:t>
            </w:r>
            <w:proofErr w:type="spellEnd"/>
            <w:r>
              <w:rPr>
                <w:rFonts w:ascii="Arial" w:eastAsia="Calibri" w:hAnsi="Arial" w:cs="Arial"/>
                <w:color w:val="000000" w:themeColor="text1"/>
                <w:sz w:val="20"/>
                <w:szCs w:val="20"/>
                <w:lang w:eastAsia="en-US"/>
              </w:rPr>
              <w:t>, 107 – 35005-Las Palmas de Gran Canaria)</w:t>
            </w:r>
          </w:p>
        </w:tc>
      </w:tr>
      <w:tr w:rsidR="004F3573" w14:paraId="6A09D32A" w14:textId="77777777" w:rsidTr="004F3573">
        <w:trPr>
          <w:trHeight w:val="414"/>
        </w:trPr>
        <w:tc>
          <w:tcPr>
            <w:tcW w:w="454" w:type="dxa"/>
            <w:tcBorders>
              <w:top w:val="single" w:sz="4" w:space="0" w:color="auto"/>
              <w:left w:val="single" w:sz="4" w:space="0" w:color="auto"/>
              <w:bottom w:val="single" w:sz="4" w:space="0" w:color="auto"/>
              <w:right w:val="single" w:sz="4" w:space="0" w:color="auto"/>
            </w:tcBorders>
          </w:tcPr>
          <w:p w14:paraId="00B65FB3" w14:textId="77777777" w:rsidR="004F3573" w:rsidRDefault="004F3573">
            <w:pPr>
              <w:spacing w:line="360" w:lineRule="auto"/>
              <w:jc w:val="both"/>
              <w:rPr>
                <w:rFonts w:ascii="Arial" w:eastAsia="Calibri" w:hAnsi="Arial" w:cs="Arial"/>
                <w:b/>
                <w:noProof/>
                <w:sz w:val="20"/>
                <w:szCs w:val="20"/>
                <w:lang w:eastAsia="en-US"/>
              </w:rPr>
            </w:pPr>
          </w:p>
        </w:tc>
        <w:tc>
          <w:tcPr>
            <w:tcW w:w="8784" w:type="dxa"/>
            <w:tcBorders>
              <w:top w:val="single" w:sz="4" w:space="0" w:color="auto"/>
              <w:left w:val="single" w:sz="4" w:space="0" w:color="auto"/>
              <w:bottom w:val="single" w:sz="4" w:space="0" w:color="auto"/>
              <w:right w:val="single" w:sz="4" w:space="0" w:color="auto"/>
            </w:tcBorders>
            <w:hideMark/>
          </w:tcPr>
          <w:p w14:paraId="6F820514" w14:textId="77777777" w:rsidR="004F3573" w:rsidRDefault="004F3573">
            <w:pPr>
              <w:spacing w:line="360" w:lineRule="auto"/>
              <w:jc w:val="both"/>
              <w:rPr>
                <w:rFonts w:ascii="Arial" w:eastAsia="Calibri" w:hAnsi="Arial" w:cs="Arial"/>
                <w:color w:val="FF0000"/>
                <w:sz w:val="20"/>
                <w:szCs w:val="20"/>
                <w:lang w:eastAsia="en-US"/>
              </w:rPr>
            </w:pPr>
            <w:r>
              <w:rPr>
                <w:rFonts w:ascii="Arial" w:eastAsia="Calibri" w:hAnsi="Arial" w:cs="Arial"/>
                <w:b/>
                <w:color w:val="000000" w:themeColor="text1"/>
                <w:sz w:val="20"/>
                <w:szCs w:val="20"/>
                <w:lang w:eastAsia="en-US"/>
              </w:rPr>
              <w:t xml:space="preserve">Zona Norte/Arucas </w:t>
            </w:r>
            <w:r>
              <w:rPr>
                <w:rFonts w:ascii="Arial" w:eastAsia="Calibri" w:hAnsi="Arial" w:cs="Arial"/>
                <w:color w:val="000000" w:themeColor="text1"/>
                <w:sz w:val="20"/>
                <w:szCs w:val="20"/>
                <w:lang w:eastAsia="en-US"/>
              </w:rPr>
              <w:t>– (Calle Barreto, 4-Casa del Deporte – 35400-Arucas)</w:t>
            </w:r>
          </w:p>
        </w:tc>
      </w:tr>
      <w:tr w:rsidR="004F3573" w14:paraId="4181724C" w14:textId="77777777" w:rsidTr="004F3573">
        <w:trPr>
          <w:trHeight w:val="414"/>
        </w:trPr>
        <w:tc>
          <w:tcPr>
            <w:tcW w:w="454" w:type="dxa"/>
            <w:tcBorders>
              <w:top w:val="single" w:sz="4" w:space="0" w:color="auto"/>
              <w:left w:val="single" w:sz="4" w:space="0" w:color="auto"/>
              <w:bottom w:val="single" w:sz="4" w:space="0" w:color="auto"/>
              <w:right w:val="single" w:sz="4" w:space="0" w:color="auto"/>
            </w:tcBorders>
          </w:tcPr>
          <w:p w14:paraId="15F6E43A" w14:textId="77777777" w:rsidR="004F3573" w:rsidRDefault="004F3573">
            <w:pPr>
              <w:spacing w:line="360" w:lineRule="auto"/>
              <w:jc w:val="both"/>
              <w:rPr>
                <w:rFonts w:ascii="Arial" w:eastAsia="Calibri" w:hAnsi="Arial" w:cs="Arial"/>
                <w:b/>
                <w:noProof/>
                <w:sz w:val="20"/>
                <w:szCs w:val="20"/>
                <w:lang w:eastAsia="en-US"/>
              </w:rPr>
            </w:pPr>
          </w:p>
        </w:tc>
        <w:tc>
          <w:tcPr>
            <w:tcW w:w="8784" w:type="dxa"/>
            <w:tcBorders>
              <w:top w:val="single" w:sz="4" w:space="0" w:color="auto"/>
              <w:left w:val="single" w:sz="4" w:space="0" w:color="auto"/>
              <w:bottom w:val="single" w:sz="4" w:space="0" w:color="auto"/>
              <w:right w:val="single" w:sz="4" w:space="0" w:color="auto"/>
            </w:tcBorders>
            <w:hideMark/>
          </w:tcPr>
          <w:p w14:paraId="3B9E431D" w14:textId="77777777" w:rsidR="004F3573" w:rsidRDefault="004F3573">
            <w:pPr>
              <w:spacing w:line="360" w:lineRule="auto"/>
              <w:jc w:val="both"/>
              <w:rPr>
                <w:rFonts w:ascii="Arial" w:eastAsia="Calibri" w:hAnsi="Arial" w:cs="Arial"/>
                <w:sz w:val="20"/>
                <w:szCs w:val="20"/>
                <w:lang w:eastAsia="en-US"/>
              </w:rPr>
            </w:pPr>
            <w:r>
              <w:rPr>
                <w:rFonts w:ascii="Arial" w:eastAsia="Calibri" w:hAnsi="Arial" w:cs="Arial"/>
                <w:b/>
                <w:sz w:val="20"/>
                <w:szCs w:val="20"/>
                <w:lang w:eastAsia="en-US"/>
              </w:rPr>
              <w:t>Zona Norte/Gáldar</w:t>
            </w:r>
            <w:r>
              <w:rPr>
                <w:rFonts w:ascii="Arial" w:eastAsia="Calibri" w:hAnsi="Arial" w:cs="Arial"/>
                <w:sz w:val="20"/>
                <w:szCs w:val="20"/>
                <w:lang w:eastAsia="en-US"/>
              </w:rPr>
              <w:t xml:space="preserve"> – (Calle Saltona, s/n – 35488-Gáldar)</w:t>
            </w:r>
          </w:p>
        </w:tc>
      </w:tr>
      <w:tr w:rsidR="004F3573" w14:paraId="13576C07" w14:textId="77777777" w:rsidTr="004F3573">
        <w:trPr>
          <w:trHeight w:val="414"/>
        </w:trPr>
        <w:tc>
          <w:tcPr>
            <w:tcW w:w="454" w:type="dxa"/>
            <w:tcBorders>
              <w:top w:val="single" w:sz="4" w:space="0" w:color="auto"/>
              <w:left w:val="single" w:sz="4" w:space="0" w:color="auto"/>
              <w:bottom w:val="single" w:sz="4" w:space="0" w:color="auto"/>
              <w:right w:val="single" w:sz="4" w:space="0" w:color="auto"/>
            </w:tcBorders>
          </w:tcPr>
          <w:p w14:paraId="1E0AA162" w14:textId="77777777" w:rsidR="004F3573" w:rsidRDefault="004F3573">
            <w:pPr>
              <w:spacing w:line="360" w:lineRule="auto"/>
              <w:jc w:val="both"/>
              <w:rPr>
                <w:rFonts w:ascii="Arial" w:eastAsia="Calibri" w:hAnsi="Arial" w:cs="Arial"/>
                <w:b/>
                <w:noProof/>
                <w:sz w:val="20"/>
                <w:szCs w:val="20"/>
                <w:lang w:eastAsia="en-US"/>
              </w:rPr>
            </w:pPr>
          </w:p>
        </w:tc>
        <w:tc>
          <w:tcPr>
            <w:tcW w:w="8784" w:type="dxa"/>
            <w:tcBorders>
              <w:top w:val="single" w:sz="4" w:space="0" w:color="auto"/>
              <w:left w:val="single" w:sz="4" w:space="0" w:color="auto"/>
              <w:bottom w:val="single" w:sz="4" w:space="0" w:color="auto"/>
              <w:right w:val="single" w:sz="4" w:space="0" w:color="auto"/>
            </w:tcBorders>
            <w:hideMark/>
          </w:tcPr>
          <w:p w14:paraId="18DDE2ED" w14:textId="74464244" w:rsidR="004F3573" w:rsidRDefault="004F3573">
            <w:pPr>
              <w:spacing w:line="360" w:lineRule="auto"/>
              <w:jc w:val="both"/>
              <w:rPr>
                <w:rFonts w:ascii="Arial" w:eastAsia="Calibri" w:hAnsi="Arial" w:cs="Arial"/>
                <w:b/>
                <w:noProof/>
                <w:sz w:val="20"/>
                <w:szCs w:val="20"/>
                <w:lang w:eastAsia="en-US"/>
              </w:rPr>
            </w:pPr>
            <w:r>
              <w:rPr>
                <w:rFonts w:ascii="Arial" w:eastAsia="Calibri" w:hAnsi="Arial" w:cs="Arial"/>
                <w:b/>
                <w:sz w:val="20"/>
                <w:szCs w:val="20"/>
                <w:lang w:eastAsia="en-US"/>
              </w:rPr>
              <w:t>Zona Vecindario/</w:t>
            </w:r>
            <w:r>
              <w:rPr>
                <w:rFonts w:ascii="Arial" w:eastAsia="Calibri" w:hAnsi="Arial" w:cs="Arial"/>
                <w:b/>
                <w:sz w:val="20"/>
                <w:szCs w:val="20"/>
                <w:lang w:eastAsia="en-US"/>
              </w:rPr>
              <w:t>S</w:t>
            </w:r>
            <w:r>
              <w:rPr>
                <w:rFonts w:ascii="Arial" w:eastAsia="Calibri" w:hAnsi="Arial" w:cs="Arial"/>
                <w:b/>
                <w:sz w:val="20"/>
                <w:szCs w:val="20"/>
                <w:lang w:eastAsia="en-US"/>
              </w:rPr>
              <w:t>ur</w:t>
            </w:r>
            <w:r>
              <w:rPr>
                <w:rFonts w:ascii="Arial" w:eastAsia="Calibri" w:hAnsi="Arial" w:cs="Arial"/>
                <w:sz w:val="20"/>
                <w:szCs w:val="20"/>
                <w:lang w:eastAsia="en-US"/>
              </w:rPr>
              <w:t xml:space="preserve"> – (Avenida Carlos V, 89-Local-35240-Carrizal de Ingenio)</w:t>
            </w:r>
          </w:p>
        </w:tc>
      </w:tr>
      <w:tr w:rsidR="004F3573" w14:paraId="1B00430D" w14:textId="77777777" w:rsidTr="004F3573">
        <w:trPr>
          <w:trHeight w:val="414"/>
        </w:trPr>
        <w:tc>
          <w:tcPr>
            <w:tcW w:w="454" w:type="dxa"/>
            <w:tcBorders>
              <w:top w:val="single" w:sz="4" w:space="0" w:color="auto"/>
              <w:left w:val="single" w:sz="4" w:space="0" w:color="auto"/>
              <w:bottom w:val="single" w:sz="4" w:space="0" w:color="auto"/>
              <w:right w:val="single" w:sz="4" w:space="0" w:color="auto"/>
            </w:tcBorders>
          </w:tcPr>
          <w:p w14:paraId="1BD7F86D" w14:textId="77777777" w:rsidR="004F3573" w:rsidRDefault="004F3573">
            <w:pPr>
              <w:spacing w:line="360" w:lineRule="auto"/>
              <w:jc w:val="both"/>
              <w:rPr>
                <w:rFonts w:ascii="Arial" w:eastAsia="Calibri" w:hAnsi="Arial" w:cs="Arial"/>
                <w:b/>
                <w:noProof/>
                <w:sz w:val="20"/>
                <w:szCs w:val="20"/>
                <w:lang w:eastAsia="en-US"/>
              </w:rPr>
            </w:pPr>
          </w:p>
        </w:tc>
        <w:tc>
          <w:tcPr>
            <w:tcW w:w="8784" w:type="dxa"/>
            <w:tcBorders>
              <w:top w:val="single" w:sz="4" w:space="0" w:color="auto"/>
              <w:left w:val="single" w:sz="4" w:space="0" w:color="auto"/>
              <w:bottom w:val="single" w:sz="4" w:space="0" w:color="auto"/>
              <w:right w:val="single" w:sz="4" w:space="0" w:color="auto"/>
            </w:tcBorders>
            <w:hideMark/>
          </w:tcPr>
          <w:p w14:paraId="476223B2" w14:textId="77777777" w:rsidR="004F3573" w:rsidRDefault="004F3573">
            <w:pPr>
              <w:spacing w:line="360" w:lineRule="auto"/>
              <w:jc w:val="both"/>
              <w:rPr>
                <w:rFonts w:ascii="Arial" w:eastAsia="Calibri" w:hAnsi="Arial" w:cs="Arial"/>
                <w:b/>
                <w:noProof/>
                <w:color w:val="000000" w:themeColor="text1"/>
                <w:sz w:val="20"/>
                <w:szCs w:val="20"/>
                <w:lang w:eastAsia="en-US"/>
              </w:rPr>
            </w:pPr>
            <w:r>
              <w:rPr>
                <w:rFonts w:ascii="Arial" w:eastAsia="Calibri" w:hAnsi="Arial" w:cs="Arial"/>
                <w:b/>
                <w:color w:val="000000" w:themeColor="text1"/>
                <w:sz w:val="20"/>
                <w:szCs w:val="20"/>
                <w:lang w:eastAsia="en-US"/>
              </w:rPr>
              <w:t>Zona Lanzarote</w:t>
            </w:r>
            <w:r>
              <w:rPr>
                <w:rFonts w:ascii="Arial" w:eastAsia="Calibri" w:hAnsi="Arial" w:cs="Arial"/>
                <w:color w:val="000000" w:themeColor="text1"/>
                <w:sz w:val="20"/>
                <w:szCs w:val="20"/>
                <w:lang w:eastAsia="en-US"/>
              </w:rPr>
              <w:t xml:space="preserve"> - (Calle Dr. Juan Negrín, 157-1º 35500-Arrecife de Lanzarote)</w:t>
            </w:r>
          </w:p>
        </w:tc>
      </w:tr>
      <w:tr w:rsidR="004F3573" w14:paraId="3E9D6633" w14:textId="77777777" w:rsidTr="004F3573">
        <w:trPr>
          <w:trHeight w:val="414"/>
        </w:trPr>
        <w:tc>
          <w:tcPr>
            <w:tcW w:w="454" w:type="dxa"/>
            <w:tcBorders>
              <w:top w:val="single" w:sz="4" w:space="0" w:color="auto"/>
              <w:left w:val="single" w:sz="4" w:space="0" w:color="auto"/>
              <w:bottom w:val="single" w:sz="4" w:space="0" w:color="auto"/>
              <w:right w:val="single" w:sz="4" w:space="0" w:color="auto"/>
            </w:tcBorders>
          </w:tcPr>
          <w:p w14:paraId="741905F6" w14:textId="77777777" w:rsidR="004F3573" w:rsidRDefault="004F3573">
            <w:pPr>
              <w:spacing w:line="360" w:lineRule="auto"/>
              <w:jc w:val="both"/>
              <w:rPr>
                <w:rFonts w:ascii="Arial" w:eastAsia="Calibri" w:hAnsi="Arial" w:cs="Arial"/>
                <w:b/>
                <w:noProof/>
                <w:sz w:val="20"/>
                <w:szCs w:val="20"/>
                <w:lang w:eastAsia="en-US"/>
              </w:rPr>
            </w:pPr>
          </w:p>
        </w:tc>
        <w:tc>
          <w:tcPr>
            <w:tcW w:w="8784" w:type="dxa"/>
            <w:tcBorders>
              <w:top w:val="single" w:sz="4" w:space="0" w:color="auto"/>
              <w:left w:val="single" w:sz="4" w:space="0" w:color="auto"/>
              <w:bottom w:val="single" w:sz="4" w:space="0" w:color="auto"/>
              <w:right w:val="single" w:sz="4" w:space="0" w:color="auto"/>
            </w:tcBorders>
            <w:hideMark/>
          </w:tcPr>
          <w:p w14:paraId="7F06B011" w14:textId="77777777" w:rsidR="004F3573" w:rsidRDefault="004F3573">
            <w:pPr>
              <w:spacing w:line="360" w:lineRule="auto"/>
              <w:jc w:val="both"/>
              <w:rPr>
                <w:rFonts w:ascii="Arial" w:eastAsia="Calibri" w:hAnsi="Arial" w:cs="Arial"/>
                <w:color w:val="000000" w:themeColor="text1"/>
                <w:sz w:val="20"/>
                <w:szCs w:val="20"/>
                <w:lang w:eastAsia="en-US"/>
              </w:rPr>
            </w:pPr>
            <w:r>
              <w:rPr>
                <w:rFonts w:ascii="Arial" w:eastAsia="Calibri" w:hAnsi="Arial" w:cs="Arial"/>
                <w:b/>
                <w:color w:val="000000" w:themeColor="text1"/>
                <w:sz w:val="20"/>
                <w:szCs w:val="20"/>
                <w:lang w:eastAsia="en-US"/>
              </w:rPr>
              <w:t>Zona Fuerteventura</w:t>
            </w:r>
            <w:r>
              <w:rPr>
                <w:rFonts w:ascii="Arial" w:eastAsia="Calibri" w:hAnsi="Arial" w:cs="Arial"/>
                <w:color w:val="000000" w:themeColor="text1"/>
                <w:sz w:val="20"/>
                <w:szCs w:val="20"/>
                <w:lang w:eastAsia="en-US"/>
              </w:rPr>
              <w:t xml:space="preserve"> - (Calle </w:t>
            </w:r>
            <w:proofErr w:type="spellStart"/>
            <w:r>
              <w:rPr>
                <w:rFonts w:ascii="Arial" w:eastAsia="Calibri" w:hAnsi="Arial" w:cs="Arial"/>
                <w:color w:val="000000" w:themeColor="text1"/>
                <w:sz w:val="20"/>
                <w:szCs w:val="20"/>
                <w:lang w:eastAsia="en-US"/>
              </w:rPr>
              <w:t>Bentejuí</w:t>
            </w:r>
            <w:proofErr w:type="spellEnd"/>
            <w:r>
              <w:rPr>
                <w:rFonts w:ascii="Arial" w:eastAsia="Calibri" w:hAnsi="Arial" w:cs="Arial"/>
                <w:color w:val="000000" w:themeColor="text1"/>
                <w:sz w:val="20"/>
                <w:szCs w:val="20"/>
                <w:lang w:eastAsia="en-US"/>
              </w:rPr>
              <w:t>, 31 35600-Puerto del Rosario-Fuerteventura)</w:t>
            </w:r>
          </w:p>
        </w:tc>
      </w:tr>
    </w:tbl>
    <w:p w14:paraId="514ECFB2" w14:textId="77777777" w:rsidR="005423F7" w:rsidRPr="00823DD0" w:rsidRDefault="005423F7" w:rsidP="005423F7">
      <w:pPr>
        <w:spacing w:line="276" w:lineRule="auto"/>
        <w:jc w:val="both"/>
        <w:rPr>
          <w:rFonts w:ascii="Arial" w:hAnsi="Arial" w:cs="Arial"/>
          <w:sz w:val="22"/>
          <w:szCs w:val="22"/>
        </w:rPr>
      </w:pPr>
      <w:r w:rsidRPr="00000752">
        <w:rPr>
          <w:rFonts w:ascii="Arial" w:hAnsi="Arial" w:cs="Arial"/>
        </w:rPr>
        <w:br/>
      </w:r>
      <w:r w:rsidRPr="00823DD0">
        <w:rPr>
          <w:rFonts w:ascii="Arial" w:hAnsi="Arial" w:cs="Arial"/>
          <w:sz w:val="22"/>
          <w:szCs w:val="22"/>
        </w:rPr>
        <w:t xml:space="preserve">  En ____________________________, a ______ de _________________</w:t>
      </w:r>
      <w:r w:rsidR="003534EF" w:rsidRPr="00823DD0">
        <w:rPr>
          <w:rFonts w:ascii="Arial" w:hAnsi="Arial" w:cs="Arial"/>
          <w:sz w:val="22"/>
          <w:szCs w:val="22"/>
        </w:rPr>
        <w:t>de 2022</w:t>
      </w:r>
    </w:p>
    <w:p w14:paraId="5782C44B" w14:textId="77777777" w:rsidR="005423F7" w:rsidRPr="00823DD0" w:rsidRDefault="005423F7" w:rsidP="005423F7">
      <w:pPr>
        <w:jc w:val="both"/>
        <w:rPr>
          <w:rFonts w:ascii="Arial" w:hAnsi="Arial" w:cs="Arial"/>
          <w:sz w:val="22"/>
          <w:szCs w:val="22"/>
        </w:rPr>
      </w:pPr>
    </w:p>
    <w:p w14:paraId="4EB148E9" w14:textId="494C3C0C" w:rsidR="005423F7" w:rsidRDefault="005423F7" w:rsidP="005423F7">
      <w:pPr>
        <w:jc w:val="both"/>
        <w:rPr>
          <w:rFonts w:ascii="Arial" w:hAnsi="Arial" w:cs="Arial"/>
          <w:sz w:val="22"/>
          <w:szCs w:val="22"/>
        </w:rPr>
      </w:pPr>
    </w:p>
    <w:p w14:paraId="0CA86816" w14:textId="33ADD1A9" w:rsidR="00823DD0" w:rsidRDefault="00823DD0" w:rsidP="005423F7">
      <w:pPr>
        <w:jc w:val="both"/>
        <w:rPr>
          <w:rFonts w:ascii="Arial" w:hAnsi="Arial" w:cs="Arial"/>
          <w:sz w:val="22"/>
          <w:szCs w:val="22"/>
        </w:rPr>
      </w:pPr>
    </w:p>
    <w:p w14:paraId="2E5106AE" w14:textId="77777777" w:rsidR="00823DD0" w:rsidRPr="00823DD0" w:rsidRDefault="00823DD0" w:rsidP="005423F7">
      <w:pPr>
        <w:jc w:val="both"/>
        <w:rPr>
          <w:rFonts w:ascii="Arial" w:hAnsi="Arial" w:cs="Arial"/>
          <w:sz w:val="22"/>
          <w:szCs w:val="22"/>
        </w:rPr>
      </w:pPr>
    </w:p>
    <w:p w14:paraId="78E7C051" w14:textId="77777777" w:rsidR="005423F7" w:rsidRPr="00823DD0" w:rsidRDefault="005423F7" w:rsidP="005423F7">
      <w:pPr>
        <w:jc w:val="both"/>
        <w:rPr>
          <w:rFonts w:ascii="Arial" w:hAnsi="Arial" w:cs="Arial"/>
          <w:sz w:val="22"/>
          <w:szCs w:val="22"/>
        </w:rPr>
      </w:pPr>
    </w:p>
    <w:p w14:paraId="447875A8" w14:textId="67C34573" w:rsidR="008A2537" w:rsidRPr="00823DD0" w:rsidRDefault="005423F7" w:rsidP="00C37974">
      <w:pPr>
        <w:jc w:val="both"/>
        <w:rPr>
          <w:rFonts w:ascii="Arial" w:hAnsi="Arial" w:cs="Arial"/>
          <w:sz w:val="22"/>
          <w:szCs w:val="22"/>
        </w:rPr>
      </w:pPr>
      <w:r w:rsidRPr="00823DD0">
        <w:rPr>
          <w:rFonts w:ascii="Arial" w:hAnsi="Arial" w:cs="Arial"/>
          <w:sz w:val="22"/>
          <w:szCs w:val="22"/>
        </w:rPr>
        <w:t xml:space="preserve">                                                            </w:t>
      </w:r>
      <w:r w:rsidR="00823DD0">
        <w:rPr>
          <w:rFonts w:ascii="Arial" w:hAnsi="Arial" w:cs="Arial"/>
          <w:sz w:val="22"/>
          <w:szCs w:val="22"/>
        </w:rPr>
        <w:t xml:space="preserve">       </w:t>
      </w:r>
      <w:r w:rsidRPr="00823DD0">
        <w:rPr>
          <w:rFonts w:ascii="Arial" w:hAnsi="Arial" w:cs="Arial"/>
          <w:sz w:val="22"/>
          <w:szCs w:val="22"/>
        </w:rPr>
        <w:t xml:space="preserve">    Fdo.  </w:t>
      </w:r>
    </w:p>
    <w:sectPr w:rsidR="008A2537" w:rsidRPr="00823DD0" w:rsidSect="00C37974">
      <w:pgSz w:w="11906" w:h="16838"/>
      <w:pgMar w:top="567" w:right="1274"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3F7"/>
    <w:rsid w:val="000672E4"/>
    <w:rsid w:val="003534EF"/>
    <w:rsid w:val="003C7534"/>
    <w:rsid w:val="003C7816"/>
    <w:rsid w:val="00460416"/>
    <w:rsid w:val="004F3573"/>
    <w:rsid w:val="005423F7"/>
    <w:rsid w:val="005819E0"/>
    <w:rsid w:val="006B4A2C"/>
    <w:rsid w:val="00704EA1"/>
    <w:rsid w:val="00762FD1"/>
    <w:rsid w:val="00823DD0"/>
    <w:rsid w:val="008619EB"/>
    <w:rsid w:val="008A2537"/>
    <w:rsid w:val="00AA6717"/>
    <w:rsid w:val="00AC545D"/>
    <w:rsid w:val="00C37974"/>
    <w:rsid w:val="00C6211D"/>
    <w:rsid w:val="00C63576"/>
    <w:rsid w:val="00E15598"/>
    <w:rsid w:val="00EB1546"/>
    <w:rsid w:val="00ED7B68"/>
    <w:rsid w:val="00F656D5"/>
    <w:rsid w:val="00F714EA"/>
    <w:rsid w:val="00FA27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D554B"/>
  <w15:chartTrackingRefBased/>
  <w15:docId w15:val="{CA59DAD3-FA6C-45F9-8501-F7F749161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3F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5423F7"/>
    <w:pPr>
      <w:jc w:val="both"/>
    </w:pPr>
    <w:rPr>
      <w:b/>
      <w:bCs/>
      <w:sz w:val="28"/>
    </w:rPr>
  </w:style>
  <w:style w:type="character" w:customStyle="1" w:styleId="TextoindependienteCar">
    <w:name w:val="Texto independiente Car"/>
    <w:basedOn w:val="Fuentedeprrafopredeter"/>
    <w:link w:val="Textoindependiente"/>
    <w:semiHidden/>
    <w:rsid w:val="005423F7"/>
    <w:rPr>
      <w:rFonts w:ascii="Times New Roman" w:eastAsia="Times New Roman" w:hAnsi="Times New Roman" w:cs="Times New Roman"/>
      <w:b/>
      <w:bCs/>
      <w:sz w:val="28"/>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522686">
      <w:bodyDiv w:val="1"/>
      <w:marLeft w:val="0"/>
      <w:marRight w:val="0"/>
      <w:marTop w:val="0"/>
      <w:marBottom w:val="0"/>
      <w:divBdr>
        <w:top w:val="none" w:sz="0" w:space="0" w:color="auto"/>
        <w:left w:val="none" w:sz="0" w:space="0" w:color="auto"/>
        <w:bottom w:val="none" w:sz="0" w:space="0" w:color="auto"/>
        <w:right w:val="none" w:sz="0" w:space="0" w:color="auto"/>
      </w:divBdr>
    </w:div>
    <w:div w:id="1578325979">
      <w:bodyDiv w:val="1"/>
      <w:marLeft w:val="0"/>
      <w:marRight w:val="0"/>
      <w:marTop w:val="0"/>
      <w:marBottom w:val="0"/>
      <w:divBdr>
        <w:top w:val="none" w:sz="0" w:space="0" w:color="auto"/>
        <w:left w:val="none" w:sz="0" w:space="0" w:color="auto"/>
        <w:bottom w:val="none" w:sz="0" w:space="0" w:color="auto"/>
        <w:right w:val="none" w:sz="0" w:space="0" w:color="auto"/>
      </w:divBdr>
    </w:div>
    <w:div w:id="204782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357</Words>
  <Characters>1967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Pita Domínguez</dc:creator>
  <cp:keywords/>
  <dc:description/>
  <cp:lastModifiedBy>Daniel Pita</cp:lastModifiedBy>
  <cp:revision>31</cp:revision>
  <dcterms:created xsi:type="dcterms:W3CDTF">2018-08-21T10:45:00Z</dcterms:created>
  <dcterms:modified xsi:type="dcterms:W3CDTF">2022-03-11T22:06:00Z</dcterms:modified>
</cp:coreProperties>
</file>