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C9A65" w14:textId="77777777" w:rsidR="0043529F" w:rsidRDefault="0043529F" w:rsidP="0043529F">
      <w:pPr>
        <w:pStyle w:val="Standard"/>
        <w:pageBreakBefore/>
        <w:tabs>
          <w:tab w:val="left" w:pos="-1440"/>
          <w:tab w:val="left" w:pos="-720"/>
        </w:tabs>
        <w:spacing w:after="60"/>
        <w:jc w:val="both"/>
        <w:rPr>
          <w:rFonts w:hint="eastAsia"/>
        </w:rPr>
      </w:pPr>
    </w:p>
    <w:p w14:paraId="672011CC" w14:textId="77777777" w:rsidR="0043529F" w:rsidRDefault="0043529F" w:rsidP="0043529F">
      <w:pPr>
        <w:pStyle w:val="Standard"/>
        <w:tabs>
          <w:tab w:val="left" w:pos="-1440"/>
          <w:tab w:val="left" w:pos="-720"/>
        </w:tabs>
        <w:spacing w:after="120"/>
        <w:jc w:val="center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A N E X O   I</w:t>
      </w:r>
    </w:p>
    <w:p w14:paraId="5457B1F9" w14:textId="77777777" w:rsidR="0043529F" w:rsidRDefault="0043529F" w:rsidP="0043529F">
      <w:pPr>
        <w:pStyle w:val="Standard"/>
        <w:jc w:val="both"/>
        <w:rPr>
          <w:rFonts w:ascii="Arial" w:hAnsi="Arial"/>
          <w:b/>
          <w:i/>
          <w:iCs/>
          <w:color w:val="FF3333"/>
          <w:sz w:val="22"/>
          <w:szCs w:val="22"/>
          <w:shd w:val="clear" w:color="auto" w:fill="DDDDDD"/>
          <w:lang w:val="pt-BR"/>
        </w:rPr>
      </w:pPr>
    </w:p>
    <w:p w14:paraId="435388C1" w14:textId="77777777" w:rsidR="0043529F" w:rsidRDefault="0043529F" w:rsidP="0043529F">
      <w:pPr>
        <w:pStyle w:val="Standard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DON/DOÑA………………………………………………………, con </w:t>
      </w:r>
      <w:r>
        <w:rPr>
          <w:rFonts w:ascii="Arial" w:hAnsi="Arial"/>
          <w:b/>
          <w:i/>
          <w:sz w:val="22"/>
          <w:szCs w:val="22"/>
          <w:shd w:val="clear" w:color="auto" w:fill="FFFFFF"/>
        </w:rPr>
        <w:t>[DEBERÁ INDICARSE, SEGÚN PROCEDA, EL NIF, NIE, NIF-IVA, NIF INTRACOMUNITARIO O DUNS]</w:t>
      </w:r>
      <w:r>
        <w:rPr>
          <w:rFonts w:ascii="Arial" w:hAnsi="Arial"/>
          <w:color w:val="6666FF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/>
          <w:sz w:val="22"/>
          <w:szCs w:val="22"/>
          <w:shd w:val="clear" w:color="auto" w:fill="FFFFFF"/>
        </w:rPr>
        <w:t>actuando</w:t>
      </w:r>
      <w:r>
        <w:rPr>
          <w:rFonts w:ascii="Arial" w:hAnsi="Arial"/>
          <w:color w:val="6666FF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b/>
          <w:i/>
          <w:sz w:val="22"/>
          <w:szCs w:val="22"/>
          <w:shd w:val="clear" w:color="auto" w:fill="FFFFFF"/>
        </w:rPr>
        <w:t>[SI LA PERSONA LICITADORA ES EMPRESARIA I INDIVIDUAL O PERSONA FÍSICA</w:t>
      </w:r>
      <w:r>
        <w:rPr>
          <w:rFonts w:ascii="Arial" w:hAnsi="Arial"/>
          <w:b/>
          <w:sz w:val="22"/>
          <w:szCs w:val="22"/>
          <w:shd w:val="clear" w:color="auto" w:fill="FFFFFF"/>
        </w:rPr>
        <w:t xml:space="preserve">: </w:t>
      </w:r>
      <w:r>
        <w:rPr>
          <w:rFonts w:ascii="Arial" w:hAnsi="Arial"/>
          <w:sz w:val="22"/>
          <w:szCs w:val="22"/>
          <w:shd w:val="clear" w:color="auto" w:fill="FFFFFF"/>
        </w:rPr>
        <w:t xml:space="preserve">en su propio nombre y representación </w:t>
      </w:r>
      <w:r>
        <w:rPr>
          <w:rFonts w:ascii="Arial" w:hAnsi="Arial"/>
          <w:b/>
          <w:sz w:val="22"/>
          <w:szCs w:val="22"/>
          <w:shd w:val="clear" w:color="auto" w:fill="FFFFFF"/>
        </w:rPr>
        <w:t>]</w:t>
      </w:r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b/>
          <w:i/>
          <w:sz w:val="22"/>
          <w:szCs w:val="22"/>
          <w:shd w:val="clear" w:color="auto" w:fill="FFFFFF"/>
        </w:rPr>
        <w:t>[SI LA PERSONA LICITADORA ES  PERSONA JURÍDICA:</w:t>
      </w:r>
      <w:r>
        <w:rPr>
          <w:rFonts w:ascii="Arial" w:hAnsi="Arial"/>
          <w:sz w:val="22"/>
          <w:szCs w:val="22"/>
        </w:rPr>
        <w:t xml:space="preserve"> en nombre y representación de …................................…., con</w:t>
      </w:r>
      <w:r>
        <w:rPr>
          <w:rFonts w:ascii="Arial" w:hAnsi="Arial"/>
          <w:b/>
          <w:i/>
          <w:sz w:val="22"/>
          <w:szCs w:val="22"/>
          <w:shd w:val="clear" w:color="auto" w:fill="FFFFFF"/>
        </w:rPr>
        <w:t xml:space="preserve">, </w:t>
      </w:r>
      <w:r>
        <w:rPr>
          <w:rFonts w:ascii="Arial" w:hAnsi="Arial"/>
          <w:sz w:val="22"/>
          <w:szCs w:val="22"/>
        </w:rPr>
        <w:t xml:space="preserve"> en virtud de poder otorgado ante el Notario del Colegio de ….................., al número …........... de su protocolo</w:t>
      </w:r>
      <w:r>
        <w:rPr>
          <w:rFonts w:ascii="Arial" w:hAnsi="Arial"/>
          <w:b/>
          <w:sz w:val="22"/>
          <w:szCs w:val="22"/>
          <w:shd w:val="clear" w:color="auto" w:fill="FFFFFF"/>
        </w:rPr>
        <w:t>].</w:t>
      </w:r>
    </w:p>
    <w:p w14:paraId="76B23225" w14:textId="77777777" w:rsidR="0043529F" w:rsidRDefault="0043529F" w:rsidP="0043529F">
      <w:pPr>
        <w:pStyle w:val="Standard"/>
        <w:jc w:val="both"/>
        <w:rPr>
          <w:rFonts w:ascii="Arial" w:hAnsi="Arial"/>
          <w:b/>
          <w:sz w:val="22"/>
          <w:szCs w:val="22"/>
        </w:rPr>
      </w:pPr>
    </w:p>
    <w:p w14:paraId="2D3AB412" w14:textId="77777777" w:rsidR="0043529F" w:rsidRDefault="0043529F" w:rsidP="0043529F">
      <w:pPr>
        <w:pStyle w:val="Standard"/>
        <w:jc w:val="both"/>
        <w:rPr>
          <w:rFonts w:hint="eastAsia"/>
        </w:rPr>
      </w:pPr>
      <w:r>
        <w:rPr>
          <w:rFonts w:ascii="Arial" w:hAnsi="Arial"/>
          <w:color w:val="6666FF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Concurriendo a la licitación convocada para la contratación de suministro de balones a la FIFLP, por la presente pongo de manifiesto lo siguiente,</w:t>
      </w:r>
    </w:p>
    <w:p w14:paraId="401AEF7B" w14:textId="77777777" w:rsidR="0043529F" w:rsidRDefault="0043529F" w:rsidP="0043529F">
      <w:pPr>
        <w:pStyle w:val="Standard"/>
        <w:jc w:val="both"/>
        <w:rPr>
          <w:rFonts w:ascii="Arial" w:hAnsi="Arial"/>
          <w:sz w:val="22"/>
          <w:szCs w:val="22"/>
        </w:rPr>
      </w:pPr>
    </w:p>
    <w:p w14:paraId="64620C76" w14:textId="77777777" w:rsidR="0043529F" w:rsidRDefault="0043529F" w:rsidP="0043529F">
      <w:pPr>
        <w:pStyle w:val="Standard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PRIMERO: </w:t>
      </w:r>
      <w:r>
        <w:rPr>
          <w:rFonts w:ascii="Arial" w:hAnsi="Arial"/>
          <w:sz w:val="22"/>
          <w:szCs w:val="22"/>
        </w:rPr>
        <w:t>Que la persona licitadora a la que represento, formula la siguiente oferta, referida a los criterios objetivos, valorables mediante la mera aplicación de fórmulas:</w:t>
      </w:r>
    </w:p>
    <w:p w14:paraId="2084EF59" w14:textId="77777777" w:rsidR="0043529F" w:rsidRDefault="0043529F" w:rsidP="0043529F">
      <w:pPr>
        <w:pStyle w:val="Standard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ab/>
        <w:t xml:space="preserve">a) Respecto a los </w:t>
      </w:r>
      <w:r>
        <w:rPr>
          <w:rFonts w:ascii="Arial" w:hAnsi="Arial"/>
          <w:b/>
          <w:bCs/>
          <w:sz w:val="22"/>
          <w:szCs w:val="22"/>
          <w:u w:val="single"/>
        </w:rPr>
        <w:t>criterios cualitativos:</w:t>
      </w:r>
    </w:p>
    <w:p w14:paraId="26DEF310" w14:textId="77777777" w:rsidR="0043529F" w:rsidRDefault="0043529F" w:rsidP="0043529F">
      <w:pPr>
        <w:pStyle w:val="TableContents"/>
        <w:ind w:left="720"/>
        <w:jc w:val="both"/>
        <w:rPr>
          <w:rFonts w:hint="eastAsia"/>
        </w:rPr>
      </w:pPr>
      <w:r>
        <w:rPr>
          <w:rFonts w:ascii="Arial" w:hAnsi="Arial"/>
          <w:spacing w:val="-3"/>
          <w:sz w:val="22"/>
          <w:szCs w:val="22"/>
          <w:shd w:val="clear" w:color="auto" w:fill="FFFFFF"/>
        </w:rPr>
        <w:t xml:space="preserve">-  </w:t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>Balones de Fútbol Sala</w:t>
      </w:r>
      <w:r>
        <w:rPr>
          <w:rFonts w:ascii="Arial" w:eastAsia="Times New Roman" w:hAnsi="Arial"/>
          <w:sz w:val="22"/>
          <w:szCs w:val="22"/>
          <w:lang w:bidi="ar-SA"/>
        </w:rPr>
        <w:t xml:space="preserve">  </w:t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 xml:space="preserve">nº  </w:t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ab/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ab/>
      </w:r>
      <w:bookmarkStart w:id="0" w:name="_Hlk36025878"/>
      <w:r>
        <w:rPr>
          <w:rFonts w:ascii="Arial" w:eastAsia="Times New Roman" w:hAnsi="Arial"/>
          <w:b/>
          <w:bCs/>
          <w:sz w:val="22"/>
          <w:szCs w:val="22"/>
          <w:lang w:bidi="ar-SA"/>
        </w:rPr>
        <w:t>Ciclo de vida nº años</w:t>
      </w:r>
      <w:bookmarkEnd w:id="0"/>
    </w:p>
    <w:p w14:paraId="521F7C76" w14:textId="77777777" w:rsidR="0043529F" w:rsidRDefault="0043529F" w:rsidP="0043529F">
      <w:pPr>
        <w:pStyle w:val="TableContents"/>
        <w:ind w:left="720"/>
        <w:jc w:val="both"/>
        <w:rPr>
          <w:rFonts w:ascii="Arial" w:eastAsia="Times New Roman" w:hAnsi="Arial"/>
          <w:b/>
          <w:bCs/>
          <w:sz w:val="22"/>
          <w:szCs w:val="22"/>
          <w:lang w:bidi="ar-SA"/>
        </w:rPr>
      </w:pPr>
      <w:r>
        <w:rPr>
          <w:rFonts w:ascii="Arial" w:eastAsia="Times New Roman" w:hAnsi="Arial"/>
          <w:b/>
          <w:bCs/>
          <w:sz w:val="22"/>
          <w:szCs w:val="22"/>
          <w:lang w:bidi="ar-SA"/>
        </w:rPr>
        <w:t xml:space="preserve">- Balones Fútbol 11 nº </w:t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ab/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ab/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ab/>
        <w:t>Ciclo de vida nº años</w:t>
      </w:r>
    </w:p>
    <w:p w14:paraId="1CF697EE" w14:textId="77777777" w:rsidR="0043529F" w:rsidRDefault="0043529F" w:rsidP="0043529F">
      <w:pPr>
        <w:pStyle w:val="Standard"/>
        <w:ind w:firstLine="720"/>
        <w:jc w:val="both"/>
        <w:rPr>
          <w:rFonts w:hint="eastAsia"/>
        </w:rPr>
      </w:pPr>
      <w:r>
        <w:rPr>
          <w:rFonts w:ascii="Arial" w:eastAsia="Times New Roman" w:hAnsi="Arial"/>
          <w:b/>
          <w:bCs/>
          <w:sz w:val="22"/>
          <w:szCs w:val="22"/>
          <w:lang w:bidi="ar-SA"/>
        </w:rPr>
        <w:t xml:space="preserve">- Balones de Fútbol 8  nº </w:t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ab/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ab/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ab/>
        <w:t>Ciclo de vida nº años</w:t>
      </w:r>
    </w:p>
    <w:p w14:paraId="3B2F4FDE" w14:textId="77777777" w:rsidR="0043529F" w:rsidRDefault="0043529F" w:rsidP="0043529F">
      <w:pPr>
        <w:pStyle w:val="Standard"/>
        <w:spacing w:after="57"/>
        <w:jc w:val="both"/>
        <w:rPr>
          <w:rFonts w:ascii="Arial" w:hAnsi="Arial"/>
          <w:spacing w:val="-3"/>
          <w:sz w:val="22"/>
          <w:szCs w:val="22"/>
          <w:shd w:val="clear" w:color="auto" w:fill="FFFFFF"/>
        </w:rPr>
      </w:pPr>
      <w:r>
        <w:rPr>
          <w:rFonts w:ascii="Arial" w:hAnsi="Arial"/>
          <w:spacing w:val="-3"/>
          <w:sz w:val="22"/>
          <w:szCs w:val="22"/>
          <w:shd w:val="clear" w:color="auto" w:fill="FFFFFF"/>
        </w:rPr>
        <w:tab/>
      </w:r>
    </w:p>
    <w:p w14:paraId="2117B94A" w14:textId="77777777" w:rsidR="0043529F" w:rsidRDefault="0043529F" w:rsidP="0043529F">
      <w:pPr>
        <w:pStyle w:val="Standard"/>
        <w:spacing w:after="57"/>
        <w:ind w:firstLine="720"/>
        <w:jc w:val="both"/>
        <w:rPr>
          <w:rFonts w:hint="eastAsia"/>
        </w:rPr>
      </w:pPr>
      <w:r>
        <w:rPr>
          <w:rFonts w:ascii="Arial" w:hAnsi="Arial"/>
          <w:spacing w:val="-3"/>
          <w:sz w:val="22"/>
          <w:szCs w:val="22"/>
          <w:shd w:val="clear" w:color="auto" w:fill="FFFFFF"/>
        </w:rPr>
        <w:t xml:space="preserve">b) En cuanto a los </w:t>
      </w:r>
      <w:r>
        <w:rPr>
          <w:rFonts w:ascii="Arial" w:hAnsi="Arial"/>
          <w:b/>
          <w:bCs/>
          <w:spacing w:val="-3"/>
          <w:sz w:val="22"/>
          <w:szCs w:val="22"/>
          <w:u w:val="single"/>
          <w:shd w:val="clear" w:color="auto" w:fill="FFFFFF"/>
        </w:rPr>
        <w:t>criterios económicos</w:t>
      </w:r>
      <w:r>
        <w:rPr>
          <w:rFonts w:ascii="Arial" w:hAnsi="Arial"/>
          <w:spacing w:val="-3"/>
          <w:sz w:val="22"/>
          <w:szCs w:val="22"/>
          <w:shd w:val="clear" w:color="auto" w:fill="FFFFFF"/>
        </w:rPr>
        <w:t xml:space="preserve"> la oferta es la que figura en el archivo electrónico en PDF y con firma electrónica, </w:t>
      </w:r>
      <w:r>
        <w:rPr>
          <w:rFonts w:ascii="Arial" w:eastAsia="Times New Roman" w:hAnsi="Arial"/>
          <w:spacing w:val="-3"/>
          <w:sz w:val="22"/>
          <w:szCs w:val="22"/>
          <w:shd w:val="clear" w:color="auto" w:fill="FFFFFF"/>
          <w:lang w:bidi="ar-SA"/>
        </w:rPr>
        <w:t>n.º…</w:t>
      </w:r>
      <w:r>
        <w:rPr>
          <w:rFonts w:ascii="Arial" w:hAnsi="Arial"/>
          <w:spacing w:val="-3"/>
          <w:sz w:val="22"/>
          <w:szCs w:val="22"/>
          <w:shd w:val="clear" w:color="auto" w:fill="FFFFFF"/>
        </w:rPr>
        <w:t xml:space="preserve"> </w:t>
      </w:r>
    </w:p>
    <w:p w14:paraId="262C03DB" w14:textId="77777777" w:rsidR="0043529F" w:rsidRDefault="0043529F" w:rsidP="0043529F">
      <w:pPr>
        <w:pStyle w:val="Standard"/>
        <w:spacing w:after="57"/>
        <w:ind w:firstLine="720"/>
        <w:jc w:val="both"/>
        <w:rPr>
          <w:rFonts w:hint="eastAsia"/>
        </w:rPr>
      </w:pPr>
    </w:p>
    <w:p w14:paraId="019CB657" w14:textId="77777777" w:rsidR="0043529F" w:rsidRDefault="0043529F" w:rsidP="0043529F">
      <w:pPr>
        <w:pStyle w:val="Standard"/>
        <w:tabs>
          <w:tab w:val="left" w:pos="-1440"/>
          <w:tab w:val="left" w:pos="-720"/>
        </w:tabs>
        <w:spacing w:after="57"/>
        <w:jc w:val="both"/>
        <w:rPr>
          <w:rFonts w:hint="eastAsia"/>
        </w:rPr>
      </w:pPr>
      <w:r>
        <w:rPr>
          <w:rFonts w:ascii="Arial" w:hAnsi="Arial"/>
          <w:spacing w:val="-3"/>
          <w:sz w:val="22"/>
          <w:szCs w:val="22"/>
        </w:rPr>
        <w:tab/>
        <w:t>Asimismo, declaro expresamente que en la oferta presentada se han tenido en cuenta las obligaciones derivadas de las disposiciones vigentes en materia de protección del empleo, condiciones de trabajo y prevención de riesgos laborales, y protección del medio ambiente.</w:t>
      </w:r>
    </w:p>
    <w:p w14:paraId="740BC98C" w14:textId="77777777" w:rsidR="0043529F" w:rsidRDefault="0043529F" w:rsidP="0043529F">
      <w:pPr>
        <w:pStyle w:val="Standard"/>
        <w:spacing w:before="113" w:after="113"/>
        <w:jc w:val="both"/>
        <w:rPr>
          <w:rFonts w:ascii="Arial" w:hAnsi="Arial"/>
          <w:b/>
          <w:sz w:val="22"/>
          <w:szCs w:val="22"/>
        </w:rPr>
      </w:pPr>
    </w:p>
    <w:p w14:paraId="033FE491" w14:textId="77777777" w:rsidR="0043529F" w:rsidRDefault="0043529F" w:rsidP="0043529F">
      <w:pPr>
        <w:pStyle w:val="Standard"/>
        <w:spacing w:before="113" w:after="113"/>
        <w:jc w:val="both"/>
        <w:rPr>
          <w:rFonts w:hint="eastAsia"/>
        </w:rPr>
      </w:pPr>
      <w:r>
        <w:rPr>
          <w:rFonts w:ascii="Arial" w:hAnsi="Arial"/>
          <w:b/>
          <w:sz w:val="22"/>
          <w:szCs w:val="22"/>
        </w:rPr>
        <w:t>SEGUNDO</w:t>
      </w:r>
      <w:r>
        <w:rPr>
          <w:rFonts w:ascii="Arial" w:hAnsi="Arial"/>
          <w:bCs/>
          <w:sz w:val="22"/>
          <w:szCs w:val="22"/>
        </w:rPr>
        <w:t>: Que declaro</w:t>
      </w:r>
      <w:r>
        <w:rPr>
          <w:rFonts w:ascii="Arial" w:hAnsi="Arial"/>
          <w:sz w:val="22"/>
          <w:szCs w:val="22"/>
        </w:rPr>
        <w:t xml:space="preserve"> bajo mi responsabilidad los extremos siguientes:</w:t>
      </w:r>
    </w:p>
    <w:p w14:paraId="4530527C" w14:textId="77777777" w:rsidR="0043529F" w:rsidRDefault="0043529F" w:rsidP="0043529F">
      <w:pPr>
        <w:pStyle w:val="Standard"/>
        <w:spacing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Que ostento debidamente la representación de la empresa en cuyo nombre hago la oferta</w:t>
      </w:r>
    </w:p>
    <w:p w14:paraId="69D947A6" w14:textId="77777777" w:rsidR="0043529F" w:rsidRDefault="0043529F" w:rsidP="0043529F">
      <w:pPr>
        <w:pStyle w:val="Standard"/>
        <w:spacing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Que dicha empresa goza de plena capacidad jurídica y de obrar y está válidamente constituida.</w:t>
      </w:r>
    </w:p>
    <w:p w14:paraId="4F9E8BA9" w14:textId="77777777" w:rsidR="0043529F" w:rsidRDefault="0043529F" w:rsidP="0043529F">
      <w:pPr>
        <w:pStyle w:val="Standard"/>
        <w:spacing w:after="57"/>
        <w:jc w:val="both"/>
        <w:rPr>
          <w:rFonts w:hint="eastAsia"/>
        </w:rPr>
      </w:pPr>
      <w:r>
        <w:rPr>
          <w:rFonts w:ascii="Arial" w:hAnsi="Arial"/>
          <w:b/>
          <w:i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- Que tiene la solvencia exigida para contratar por el pliego de cláusulas particulares que rige la presente contratación.</w:t>
      </w:r>
    </w:p>
    <w:p w14:paraId="1060C2DD" w14:textId="77777777" w:rsidR="0043529F" w:rsidRDefault="0043529F" w:rsidP="0043529F">
      <w:pPr>
        <w:pStyle w:val="Standard"/>
        <w:spacing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Que no está incursa en causa de prohibición para contratar con la Administración Pública</w:t>
      </w:r>
    </w:p>
    <w:p w14:paraId="6B206469" w14:textId="77777777" w:rsidR="0043529F" w:rsidRDefault="0043529F" w:rsidP="0043529F">
      <w:pPr>
        <w:pStyle w:val="Standard"/>
        <w:spacing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Que la empresa licitadora dispone de las autorizaciones necesarias para ejercer la actividad que le es propia.</w:t>
      </w:r>
    </w:p>
    <w:p w14:paraId="54B8FEF6" w14:textId="77777777" w:rsidR="0043529F" w:rsidRDefault="0043529F" w:rsidP="0043529F">
      <w:pPr>
        <w:pStyle w:val="Standard"/>
        <w:spacing w:after="57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ab/>
      </w:r>
    </w:p>
    <w:p w14:paraId="581A1615" w14:textId="77777777" w:rsidR="0043529F" w:rsidRDefault="0043529F" w:rsidP="0043529F">
      <w:pPr>
        <w:pStyle w:val="Standard"/>
        <w:tabs>
          <w:tab w:val="left" w:pos="-1440"/>
          <w:tab w:val="left" w:pos="-720"/>
        </w:tabs>
        <w:spacing w:after="60"/>
        <w:jc w:val="both"/>
        <w:rPr>
          <w:rFonts w:ascii="Arial" w:eastAsia="Arial" w:hAnsi="Arial"/>
          <w:sz w:val="22"/>
          <w:szCs w:val="22"/>
        </w:rPr>
      </w:pPr>
    </w:p>
    <w:p w14:paraId="7BCE00FC" w14:textId="754FD289" w:rsidR="0043529F" w:rsidRDefault="0043529F" w:rsidP="0043529F">
      <w:pPr>
        <w:pStyle w:val="Standard"/>
        <w:tabs>
          <w:tab w:val="left" w:pos="-1440"/>
          <w:tab w:val="left" w:pos="-720"/>
        </w:tabs>
        <w:spacing w:after="120"/>
        <w:jc w:val="both"/>
        <w:rPr>
          <w:rFonts w:hint="eastAsia"/>
        </w:rPr>
      </w:pP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 w:rsidR="00557F0E">
        <w:rPr>
          <w:rFonts w:ascii="Arial" w:eastAsia="Arial" w:hAnsi="Arial"/>
          <w:sz w:val="22"/>
          <w:szCs w:val="22"/>
        </w:rPr>
        <w:t xml:space="preserve">            </w:t>
      </w:r>
      <w:r>
        <w:rPr>
          <w:rFonts w:ascii="Arial" w:eastAsia="Arial" w:hAnsi="Arial"/>
          <w:sz w:val="22"/>
          <w:szCs w:val="22"/>
        </w:rPr>
        <w:t xml:space="preserve">Lugar, fecha y firma del declarante. </w:t>
      </w:r>
    </w:p>
    <w:p w14:paraId="6C62D444" w14:textId="7BB267F0" w:rsidR="00D603AF" w:rsidRPr="006D0A20" w:rsidRDefault="00D603AF" w:rsidP="00D603AF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D603AF" w:rsidRPr="006D0A20" w:rsidSect="00BF1BC4">
      <w:headerReference w:type="default" r:id="rId7"/>
      <w:pgSz w:w="11906" w:h="16838"/>
      <w:pgMar w:top="1417" w:right="1701" w:bottom="851" w:left="1701" w:header="426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DF93C" w14:textId="77777777" w:rsidR="007D0E2D" w:rsidRDefault="007D0E2D" w:rsidP="00BF1BC4">
      <w:pPr>
        <w:spacing w:after="0" w:line="240" w:lineRule="auto"/>
      </w:pPr>
      <w:r>
        <w:separator/>
      </w:r>
    </w:p>
  </w:endnote>
  <w:endnote w:type="continuationSeparator" w:id="0">
    <w:p w14:paraId="606D64E7" w14:textId="77777777" w:rsidR="007D0E2D" w:rsidRDefault="007D0E2D" w:rsidP="00BF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, 'Arial Unicode MS'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3F603" w14:textId="77777777" w:rsidR="007D0E2D" w:rsidRDefault="007D0E2D" w:rsidP="00BF1BC4">
      <w:pPr>
        <w:spacing w:after="0" w:line="240" w:lineRule="auto"/>
      </w:pPr>
      <w:r>
        <w:separator/>
      </w:r>
    </w:p>
  </w:footnote>
  <w:footnote w:type="continuationSeparator" w:id="0">
    <w:p w14:paraId="2724A922" w14:textId="77777777" w:rsidR="007D0E2D" w:rsidRDefault="007D0E2D" w:rsidP="00BF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B2D55" w14:textId="505CB825" w:rsidR="00BF1BC4" w:rsidRDefault="00BF1BC4" w:rsidP="00BF1BC4">
    <w:pPr>
      <w:pStyle w:val="Encabezado"/>
      <w:tabs>
        <w:tab w:val="clear" w:pos="8504"/>
      </w:tabs>
      <w:ind w:left="-993" w:right="-852"/>
    </w:pPr>
    <w:r>
      <w:t xml:space="preserve">                                                              </w:t>
    </w:r>
    <w:r w:rsidR="005974D1">
      <w:t xml:space="preserve">   </w:t>
    </w:r>
  </w:p>
  <w:p w14:paraId="6456E274" w14:textId="77777777" w:rsidR="00BF1BC4" w:rsidRDefault="00BF1B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64A6"/>
    <w:multiLevelType w:val="hybridMultilevel"/>
    <w:tmpl w:val="9CEA2988"/>
    <w:lvl w:ilvl="0" w:tplc="5C8840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610C"/>
    <w:multiLevelType w:val="multilevel"/>
    <w:tmpl w:val="ACB88AB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0"/>
        <w:szCs w:val="24"/>
        <w:lang w:val="es-ES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Times New Roman"/>
        <w:sz w:val="20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5B5527C"/>
    <w:multiLevelType w:val="hybridMultilevel"/>
    <w:tmpl w:val="664CCA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46878"/>
    <w:multiLevelType w:val="multilevel"/>
    <w:tmpl w:val="1FF4470A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D5191"/>
    <w:multiLevelType w:val="hybridMultilevel"/>
    <w:tmpl w:val="FF4A7C98"/>
    <w:lvl w:ilvl="0" w:tplc="F2DC6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40122"/>
    <w:multiLevelType w:val="multilevel"/>
    <w:tmpl w:val="3E1C02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4213E"/>
    <w:multiLevelType w:val="hybridMultilevel"/>
    <w:tmpl w:val="F564C282"/>
    <w:lvl w:ilvl="0" w:tplc="1EF4FDE8">
      <w:start w:val="1"/>
      <w:numFmt w:val="ordin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4FD5925"/>
    <w:multiLevelType w:val="hybridMultilevel"/>
    <w:tmpl w:val="EFBCB190"/>
    <w:lvl w:ilvl="0" w:tplc="81E23BF6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ED3C5B"/>
    <w:multiLevelType w:val="multilevel"/>
    <w:tmpl w:val="7780E93C"/>
    <w:styleLink w:val="WWNum1"/>
    <w:lvl w:ilvl="0">
      <w:numFmt w:val="bullet"/>
      <w:lvlText w:val="-"/>
      <w:lvlJc w:val="left"/>
      <w:pPr>
        <w:ind w:left="2145" w:hanging="360"/>
      </w:pPr>
    </w:lvl>
    <w:lvl w:ilvl="1">
      <w:numFmt w:val="bullet"/>
      <w:lvlText w:val="◦"/>
      <w:lvlJc w:val="left"/>
      <w:pPr>
        <w:ind w:left="1080" w:firstLine="0"/>
      </w:pPr>
    </w:lvl>
    <w:lvl w:ilvl="2">
      <w:numFmt w:val="bullet"/>
      <w:lvlText w:val="▪"/>
      <w:lvlJc w:val="left"/>
      <w:pPr>
        <w:ind w:left="1080" w:firstLine="0"/>
      </w:pPr>
    </w:lvl>
    <w:lvl w:ilvl="3">
      <w:numFmt w:val="bullet"/>
      <w:lvlText w:val="•"/>
      <w:lvlJc w:val="left"/>
      <w:pPr>
        <w:ind w:left="1080" w:firstLine="0"/>
      </w:pPr>
    </w:lvl>
    <w:lvl w:ilvl="4">
      <w:numFmt w:val="bullet"/>
      <w:lvlText w:val="◦"/>
      <w:lvlJc w:val="left"/>
      <w:pPr>
        <w:ind w:left="1080" w:firstLine="0"/>
      </w:pPr>
    </w:lvl>
    <w:lvl w:ilvl="5">
      <w:numFmt w:val="bullet"/>
      <w:lvlText w:val="▪"/>
      <w:lvlJc w:val="left"/>
      <w:pPr>
        <w:ind w:left="1080" w:firstLine="0"/>
      </w:pPr>
    </w:lvl>
    <w:lvl w:ilvl="6">
      <w:numFmt w:val="bullet"/>
      <w:lvlText w:val="•"/>
      <w:lvlJc w:val="left"/>
      <w:pPr>
        <w:ind w:left="1080" w:firstLine="0"/>
      </w:pPr>
    </w:lvl>
    <w:lvl w:ilvl="7">
      <w:numFmt w:val="bullet"/>
      <w:lvlText w:val="◦"/>
      <w:lvlJc w:val="left"/>
      <w:pPr>
        <w:ind w:left="1080" w:firstLine="0"/>
      </w:pPr>
    </w:lvl>
    <w:lvl w:ilvl="8">
      <w:numFmt w:val="bullet"/>
      <w:lvlText w:val="▪"/>
      <w:lvlJc w:val="left"/>
      <w:pPr>
        <w:ind w:left="1080" w:firstLine="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C4"/>
    <w:rsid w:val="00011C7F"/>
    <w:rsid w:val="00053731"/>
    <w:rsid w:val="000D1428"/>
    <w:rsid w:val="00114BD7"/>
    <w:rsid w:val="00140D54"/>
    <w:rsid w:val="0016726A"/>
    <w:rsid w:val="00272B7E"/>
    <w:rsid w:val="002929F2"/>
    <w:rsid w:val="002B344E"/>
    <w:rsid w:val="00316F6F"/>
    <w:rsid w:val="003A5C68"/>
    <w:rsid w:val="003C4290"/>
    <w:rsid w:val="0041445B"/>
    <w:rsid w:val="0043529F"/>
    <w:rsid w:val="004E64EB"/>
    <w:rsid w:val="004E693F"/>
    <w:rsid w:val="00557F0E"/>
    <w:rsid w:val="00566BC7"/>
    <w:rsid w:val="005974D1"/>
    <w:rsid w:val="005B37D8"/>
    <w:rsid w:val="005F6970"/>
    <w:rsid w:val="006767DF"/>
    <w:rsid w:val="00676D2F"/>
    <w:rsid w:val="006B0468"/>
    <w:rsid w:val="006D0A20"/>
    <w:rsid w:val="006E0CE7"/>
    <w:rsid w:val="006F2D2D"/>
    <w:rsid w:val="007060F2"/>
    <w:rsid w:val="00736C5B"/>
    <w:rsid w:val="00742184"/>
    <w:rsid w:val="00766F2F"/>
    <w:rsid w:val="00782800"/>
    <w:rsid w:val="007D0E2D"/>
    <w:rsid w:val="00854D83"/>
    <w:rsid w:val="00887A53"/>
    <w:rsid w:val="008E5C49"/>
    <w:rsid w:val="009048BE"/>
    <w:rsid w:val="00A147FF"/>
    <w:rsid w:val="00A26F8B"/>
    <w:rsid w:val="00A349A3"/>
    <w:rsid w:val="00AA44E0"/>
    <w:rsid w:val="00B05E25"/>
    <w:rsid w:val="00B162C2"/>
    <w:rsid w:val="00BA464E"/>
    <w:rsid w:val="00BB3EE6"/>
    <w:rsid w:val="00BC7312"/>
    <w:rsid w:val="00BE0FCA"/>
    <w:rsid w:val="00BF1BC4"/>
    <w:rsid w:val="00C16C26"/>
    <w:rsid w:val="00C70239"/>
    <w:rsid w:val="00CD6BCC"/>
    <w:rsid w:val="00CF200D"/>
    <w:rsid w:val="00D603AF"/>
    <w:rsid w:val="00E83943"/>
    <w:rsid w:val="00EC503A"/>
    <w:rsid w:val="00ED3B26"/>
    <w:rsid w:val="00F32A0A"/>
    <w:rsid w:val="00F37D8A"/>
    <w:rsid w:val="00F42B7C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AF4FD"/>
  <w15:chartTrackingRefBased/>
  <w15:docId w15:val="{E3E8758F-1FC0-48AF-A02E-711F9FD4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AF"/>
    <w:rPr>
      <w:rFonts w:ascii="Calibri Light" w:hAnsi="Calibri Light" w:cstheme="majorHAnsi"/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8E5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F1BC4"/>
    <w:pPr>
      <w:tabs>
        <w:tab w:val="center" w:pos="4252"/>
        <w:tab w:val="right" w:pos="8504"/>
      </w:tabs>
      <w:spacing w:after="0" w:line="240" w:lineRule="auto"/>
    </w:pPr>
    <w:rPr>
      <w:rFonts w:ascii="Tahoma" w:hAnsi="Tahoma" w:cs="Tahoma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BF1BC4"/>
  </w:style>
  <w:style w:type="paragraph" w:styleId="Piedepgina">
    <w:name w:val="footer"/>
    <w:basedOn w:val="Normal"/>
    <w:link w:val="PiedepginaCar"/>
    <w:unhideWhenUsed/>
    <w:rsid w:val="00BF1BC4"/>
    <w:pPr>
      <w:tabs>
        <w:tab w:val="center" w:pos="4252"/>
        <w:tab w:val="right" w:pos="8504"/>
      </w:tabs>
      <w:spacing w:after="0" w:line="240" w:lineRule="auto"/>
    </w:pPr>
    <w:rPr>
      <w:rFonts w:ascii="Tahoma" w:hAnsi="Tahoma" w:cs="Tahoma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BF1BC4"/>
  </w:style>
  <w:style w:type="character" w:styleId="Hipervnculo">
    <w:name w:val="Hyperlink"/>
    <w:basedOn w:val="Fuentedeprrafopredeter"/>
    <w:uiPriority w:val="99"/>
    <w:unhideWhenUsed/>
    <w:rsid w:val="00BF1BC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nhideWhenUsed/>
    <w:rsid w:val="00BF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F1BC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603A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E5C4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justificado">
    <w:name w:val="justificado"/>
    <w:basedOn w:val="Normal"/>
    <w:rsid w:val="008E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documentinfo">
    <w:name w:val="document_info"/>
    <w:basedOn w:val="Fuentedeprrafopredeter"/>
    <w:rsid w:val="008E5C49"/>
  </w:style>
  <w:style w:type="character" w:customStyle="1" w:styleId="cve">
    <w:name w:val="cve"/>
    <w:basedOn w:val="Fuentedeprrafopredeter"/>
    <w:rsid w:val="008E5C49"/>
  </w:style>
  <w:style w:type="character" w:styleId="Textoennegrita">
    <w:name w:val="Strong"/>
    <w:basedOn w:val="Fuentedeprrafopredeter"/>
    <w:qFormat/>
    <w:rsid w:val="006767DF"/>
    <w:rPr>
      <w:b/>
      <w:bCs/>
    </w:rPr>
  </w:style>
  <w:style w:type="character" w:styleId="nfasis">
    <w:name w:val="Emphasis"/>
    <w:basedOn w:val="Fuentedeprrafopredeter"/>
    <w:uiPriority w:val="20"/>
    <w:qFormat/>
    <w:rsid w:val="006767DF"/>
    <w:rPr>
      <w:i/>
      <w:iCs/>
    </w:rPr>
  </w:style>
  <w:style w:type="paragraph" w:customStyle="1" w:styleId="gmail-standard">
    <w:name w:val="gmail-standard"/>
    <w:basedOn w:val="Normal"/>
    <w:rsid w:val="006767DF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s-ES"/>
    </w:rPr>
  </w:style>
  <w:style w:type="paragraph" w:customStyle="1" w:styleId="Standard">
    <w:name w:val="Standard"/>
    <w:rsid w:val="006767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3529F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43529F"/>
    <w:pPr>
      <w:spacing w:after="140" w:line="288" w:lineRule="auto"/>
    </w:pPr>
  </w:style>
  <w:style w:type="paragraph" w:styleId="Lista">
    <w:name w:val="List"/>
    <w:basedOn w:val="Textbody"/>
    <w:rsid w:val="0043529F"/>
  </w:style>
  <w:style w:type="paragraph" w:styleId="Descripcin">
    <w:name w:val="caption"/>
    <w:basedOn w:val="Standard"/>
    <w:rsid w:val="004352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529F"/>
    <w:pPr>
      <w:suppressLineNumbers/>
    </w:pPr>
  </w:style>
  <w:style w:type="paragraph" w:styleId="Sinespaciado">
    <w:name w:val="No Spacing"/>
    <w:rsid w:val="0043529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5"/>
      <w:lang w:eastAsia="zh-CN" w:bidi="hi-IN"/>
    </w:rPr>
  </w:style>
  <w:style w:type="paragraph" w:customStyle="1" w:styleId="Default">
    <w:name w:val="Default"/>
    <w:rsid w:val="0043529F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NormalWeb">
    <w:name w:val="Normal (Web)"/>
    <w:basedOn w:val="Standard"/>
    <w:rsid w:val="0043529F"/>
    <w:pPr>
      <w:spacing w:before="100" w:after="100"/>
    </w:pPr>
  </w:style>
  <w:style w:type="paragraph" w:customStyle="1" w:styleId="HeaderandFooter">
    <w:name w:val="Header and Footer"/>
    <w:basedOn w:val="Standard"/>
    <w:rsid w:val="0043529F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43529F"/>
  </w:style>
  <w:style w:type="paragraph" w:customStyle="1" w:styleId="TableHeading">
    <w:name w:val="Table Heading"/>
    <w:basedOn w:val="TableContents"/>
    <w:rsid w:val="0043529F"/>
    <w:pPr>
      <w:suppressLineNumbers/>
      <w:jc w:val="center"/>
    </w:pPr>
    <w:rPr>
      <w:b/>
      <w:bCs/>
    </w:rPr>
  </w:style>
  <w:style w:type="paragraph" w:styleId="Textocomentario">
    <w:name w:val="annotation text"/>
    <w:basedOn w:val="Normal"/>
    <w:link w:val="TextocomentarioCar"/>
    <w:rsid w:val="0043529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xtocomentarioCar">
    <w:name w:val="Texto comentario Car"/>
    <w:basedOn w:val="Fuentedeprrafopredeter"/>
    <w:link w:val="Textocomentario"/>
    <w:rsid w:val="0043529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5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3529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Internetlink">
    <w:name w:val="Internet link"/>
    <w:rsid w:val="0043529F"/>
    <w:rPr>
      <w:color w:val="000080"/>
      <w:u w:val="single"/>
    </w:rPr>
  </w:style>
  <w:style w:type="character" w:customStyle="1" w:styleId="VisitedInternetLink">
    <w:name w:val="Visited Internet Link"/>
    <w:rsid w:val="0043529F"/>
    <w:rPr>
      <w:color w:val="800000"/>
      <w:u w:val="single"/>
    </w:rPr>
  </w:style>
  <w:style w:type="character" w:customStyle="1" w:styleId="StrongEmphasis">
    <w:name w:val="Strong Emphasis"/>
    <w:rsid w:val="0043529F"/>
    <w:rPr>
      <w:b/>
      <w:bCs/>
    </w:rPr>
  </w:style>
  <w:style w:type="character" w:customStyle="1" w:styleId="WW8Num2z0">
    <w:name w:val="WW8Num2z0"/>
    <w:rsid w:val="0043529F"/>
    <w:rPr>
      <w:rFonts w:ascii="Symbol" w:eastAsia="Symbol" w:hAnsi="Symbol" w:cs="Symbol"/>
      <w:sz w:val="20"/>
      <w:szCs w:val="24"/>
      <w:lang w:val="es-ES"/>
    </w:rPr>
  </w:style>
  <w:style w:type="character" w:customStyle="1" w:styleId="WW8Num2z1">
    <w:name w:val="WW8Num2z1"/>
    <w:rsid w:val="0043529F"/>
    <w:rPr>
      <w:rFonts w:ascii="Courier New" w:eastAsia="Courier New" w:hAnsi="Courier New" w:cs="Times New Roman"/>
      <w:sz w:val="20"/>
    </w:rPr>
  </w:style>
  <w:style w:type="character" w:customStyle="1" w:styleId="WW8Num2z2">
    <w:name w:val="WW8Num2z2"/>
    <w:rsid w:val="0043529F"/>
    <w:rPr>
      <w:rFonts w:ascii="Wingdings" w:eastAsia="Wingdings" w:hAnsi="Wingdings" w:cs="Wingdings"/>
      <w:sz w:val="20"/>
    </w:rPr>
  </w:style>
  <w:style w:type="character" w:customStyle="1" w:styleId="WW8Num2z3">
    <w:name w:val="WW8Num2z3"/>
    <w:rsid w:val="0043529F"/>
  </w:style>
  <w:style w:type="character" w:customStyle="1" w:styleId="WW8Num2z4">
    <w:name w:val="WW8Num2z4"/>
    <w:rsid w:val="0043529F"/>
  </w:style>
  <w:style w:type="character" w:customStyle="1" w:styleId="WW8Num2z5">
    <w:name w:val="WW8Num2z5"/>
    <w:rsid w:val="0043529F"/>
  </w:style>
  <w:style w:type="character" w:customStyle="1" w:styleId="WW8Num2z6">
    <w:name w:val="WW8Num2z6"/>
    <w:rsid w:val="0043529F"/>
  </w:style>
  <w:style w:type="character" w:customStyle="1" w:styleId="WW8Num2z7">
    <w:name w:val="WW8Num2z7"/>
    <w:rsid w:val="0043529F"/>
  </w:style>
  <w:style w:type="character" w:customStyle="1" w:styleId="WW8Num2z8">
    <w:name w:val="WW8Num2z8"/>
    <w:rsid w:val="0043529F"/>
  </w:style>
  <w:style w:type="character" w:customStyle="1" w:styleId="BulletSymbols">
    <w:name w:val="Bullet Symbols"/>
    <w:rsid w:val="0043529F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pple-style-span">
    <w:name w:val="apple-style-span"/>
    <w:basedOn w:val="Fuentedeprrafopredeter"/>
    <w:rsid w:val="0043529F"/>
  </w:style>
  <w:style w:type="character" w:customStyle="1" w:styleId="apple-converted-space">
    <w:name w:val="apple-converted-space"/>
    <w:basedOn w:val="Fuentedeprrafopredeter"/>
    <w:rsid w:val="0043529F"/>
  </w:style>
  <w:style w:type="character" w:styleId="Refdecomentario">
    <w:name w:val="annotation reference"/>
    <w:basedOn w:val="Fuentedeprrafopredeter"/>
    <w:rsid w:val="0043529F"/>
    <w:rPr>
      <w:sz w:val="16"/>
      <w:szCs w:val="16"/>
    </w:rPr>
  </w:style>
  <w:style w:type="numbering" w:customStyle="1" w:styleId="WW8Num2">
    <w:name w:val="WW8Num2"/>
    <w:basedOn w:val="Sinlista"/>
    <w:rsid w:val="0043529F"/>
    <w:pPr>
      <w:numPr>
        <w:numId w:val="6"/>
      </w:numPr>
    </w:pPr>
  </w:style>
  <w:style w:type="numbering" w:customStyle="1" w:styleId="WWNum1">
    <w:name w:val="WWNum1"/>
    <w:basedOn w:val="Sinlista"/>
    <w:rsid w:val="004352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Pita Domínguez</dc:creator>
  <cp:keywords/>
  <dc:description/>
  <cp:lastModifiedBy>Daniel Pita Domínguez</cp:lastModifiedBy>
  <cp:revision>6</cp:revision>
  <cp:lastPrinted>2020-01-10T10:35:00Z</cp:lastPrinted>
  <dcterms:created xsi:type="dcterms:W3CDTF">2020-10-08T15:26:00Z</dcterms:created>
  <dcterms:modified xsi:type="dcterms:W3CDTF">2020-10-09T16:21:00Z</dcterms:modified>
</cp:coreProperties>
</file>